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DF1D8" w14:textId="366D8D04" w:rsidR="00130225" w:rsidRPr="00B85B6E" w:rsidRDefault="00D53891" w:rsidP="00B85B6E">
      <w:pPr>
        <w:pStyle w:val="Pagrindinistekstas2"/>
        <w:rPr>
          <w:b w:val="0"/>
          <w:lang w:eastAsia="en-US"/>
        </w:rPr>
      </w:pPr>
      <w:r w:rsidRPr="00A97915">
        <w:rPr>
          <w:caps/>
        </w:rPr>
        <w:t>dėl</w:t>
      </w:r>
      <w:r w:rsidR="00867B0B">
        <w:rPr>
          <w:caps/>
        </w:rPr>
        <w:t xml:space="preserve"> </w:t>
      </w:r>
      <w:r w:rsidR="00130225" w:rsidRPr="00074D0F">
        <w:rPr>
          <w:lang w:eastAsia="en-US"/>
        </w:rPr>
        <w:t xml:space="preserve">LAIKINŲ PREKYBOS AR PASLAUGŲ TEIKIMO ĮRENGINIŲ, KIOSKŲ, NESUDĖTINGŲ, LAIKINŲ STATINIŲ, PREKYBAI PRITAIKYTŲ </w:t>
      </w:r>
      <w:r w:rsidR="00130225">
        <w:rPr>
          <w:lang w:eastAsia="en-US"/>
        </w:rPr>
        <w:t>PRIEKABŲ, AUTOMOBILIŲ</w:t>
      </w:r>
      <w:r w:rsidR="00867B0B">
        <w:rPr>
          <w:lang w:eastAsia="en-US"/>
        </w:rPr>
        <w:t xml:space="preserve"> </w:t>
      </w:r>
      <w:r w:rsidR="00130225">
        <w:rPr>
          <w:lang w:eastAsia="en-US"/>
        </w:rPr>
        <w:t xml:space="preserve">ROKIŠKIO RAJONO </w:t>
      </w:r>
      <w:r w:rsidR="00130225" w:rsidRPr="00074D0F">
        <w:rPr>
          <w:lang w:eastAsia="en-US"/>
        </w:rPr>
        <w:t xml:space="preserve">SAVIVALDYBĖS VIEŠOSIOSE VIETOSE </w:t>
      </w:r>
      <w:r w:rsidR="00130225" w:rsidRPr="00232A5D">
        <w:rPr>
          <w:lang w:eastAsia="en-US"/>
        </w:rPr>
        <w:t>PASTATYMO IR/AR ĮRENGIMO</w:t>
      </w:r>
      <w:r w:rsidR="00867B0B">
        <w:rPr>
          <w:lang w:eastAsia="en-US"/>
        </w:rPr>
        <w:t xml:space="preserve"> </w:t>
      </w:r>
      <w:r w:rsidR="00B85B6E">
        <w:rPr>
          <w:lang w:eastAsia="en-US"/>
        </w:rPr>
        <w:t xml:space="preserve">TVARKOS APRAŠO </w:t>
      </w:r>
      <w:r w:rsidR="00130225" w:rsidRPr="001938F2">
        <w:rPr>
          <w:lang w:val="en-GB" w:eastAsia="en-US"/>
        </w:rPr>
        <w:t xml:space="preserve">PATVIRTINIMO </w:t>
      </w:r>
    </w:p>
    <w:p w14:paraId="547DF1D9" w14:textId="77777777" w:rsidR="00AD2CD4" w:rsidRPr="001938F2" w:rsidRDefault="00AD2CD4" w:rsidP="00130225">
      <w:pPr>
        <w:tabs>
          <w:tab w:val="left" w:pos="1296"/>
          <w:tab w:val="center" w:pos="4153"/>
          <w:tab w:val="right" w:pos="8306"/>
        </w:tabs>
        <w:jc w:val="center"/>
        <w:rPr>
          <w:b/>
          <w:sz w:val="24"/>
          <w:szCs w:val="24"/>
          <w:lang w:val="en-GB" w:eastAsia="en-US"/>
        </w:rPr>
      </w:pPr>
    </w:p>
    <w:p w14:paraId="547DF1DA" w14:textId="77777777" w:rsidR="00D53891" w:rsidRPr="00A97915" w:rsidRDefault="00E70294" w:rsidP="00D92EBE">
      <w:pPr>
        <w:jc w:val="center"/>
        <w:rPr>
          <w:sz w:val="24"/>
          <w:szCs w:val="24"/>
          <w:lang w:val="lt-LT"/>
        </w:rPr>
      </w:pPr>
      <w:r>
        <w:rPr>
          <w:sz w:val="24"/>
          <w:szCs w:val="24"/>
          <w:lang w:val="lt-LT"/>
        </w:rPr>
        <w:t>2017 m</w:t>
      </w:r>
      <w:r w:rsidR="00D53891" w:rsidRPr="00A97915">
        <w:rPr>
          <w:sz w:val="24"/>
          <w:szCs w:val="24"/>
          <w:lang w:val="lt-LT"/>
        </w:rPr>
        <w:t>.</w:t>
      </w:r>
      <w:r>
        <w:rPr>
          <w:sz w:val="24"/>
          <w:szCs w:val="24"/>
          <w:lang w:val="lt-LT"/>
        </w:rPr>
        <w:t xml:space="preserve"> balandžio 28</w:t>
      </w:r>
      <w:r w:rsidR="00D53891" w:rsidRPr="00A97915">
        <w:rPr>
          <w:sz w:val="24"/>
          <w:szCs w:val="24"/>
          <w:lang w:val="lt-LT"/>
        </w:rPr>
        <w:t xml:space="preserve"> Nr. TS-</w:t>
      </w:r>
    </w:p>
    <w:p w14:paraId="547DF1DB" w14:textId="77777777" w:rsidR="00D53891" w:rsidRPr="00A97915" w:rsidRDefault="00D53891" w:rsidP="00D92EBE">
      <w:pPr>
        <w:jc w:val="center"/>
        <w:rPr>
          <w:sz w:val="24"/>
          <w:szCs w:val="24"/>
          <w:lang w:val="lt-LT"/>
        </w:rPr>
      </w:pPr>
      <w:r w:rsidRPr="00A97915">
        <w:rPr>
          <w:sz w:val="24"/>
          <w:szCs w:val="24"/>
          <w:lang w:val="lt-LT"/>
        </w:rPr>
        <w:t>Rokiškis</w:t>
      </w:r>
    </w:p>
    <w:p w14:paraId="547DF1DC" w14:textId="77777777" w:rsidR="00D53891" w:rsidRPr="00A97915" w:rsidRDefault="00D53891" w:rsidP="00D92EBE">
      <w:pPr>
        <w:jc w:val="center"/>
        <w:rPr>
          <w:sz w:val="24"/>
          <w:szCs w:val="24"/>
          <w:lang w:val="lt-LT"/>
        </w:rPr>
      </w:pPr>
    </w:p>
    <w:p w14:paraId="547DF1DD" w14:textId="77777777" w:rsidR="00D53891" w:rsidRPr="00A97915" w:rsidRDefault="00D53891" w:rsidP="00D92EBE">
      <w:pPr>
        <w:jc w:val="center"/>
        <w:rPr>
          <w:sz w:val="24"/>
          <w:szCs w:val="24"/>
          <w:lang w:val="lt-LT"/>
        </w:rPr>
      </w:pPr>
    </w:p>
    <w:p w14:paraId="4507C1F1" w14:textId="77777777" w:rsidR="00B85B6E" w:rsidRDefault="004079A5" w:rsidP="00B85B6E">
      <w:pPr>
        <w:ind w:firstLine="851"/>
        <w:jc w:val="both"/>
        <w:rPr>
          <w:sz w:val="24"/>
          <w:szCs w:val="24"/>
          <w:lang w:val="lt-LT"/>
        </w:rPr>
      </w:pPr>
      <w:r w:rsidRPr="00A97915">
        <w:rPr>
          <w:sz w:val="24"/>
          <w:szCs w:val="24"/>
          <w:lang w:val="lt-LT"/>
        </w:rPr>
        <w:t xml:space="preserve">Vadovaudamasi Lietuvos Respublikos vietos savivaldos įstatymo </w:t>
      </w:r>
      <w:r w:rsidR="00875C6A">
        <w:rPr>
          <w:sz w:val="24"/>
          <w:szCs w:val="24"/>
          <w:lang w:val="lt-LT"/>
        </w:rPr>
        <w:t>6</w:t>
      </w:r>
      <w:r w:rsidRPr="00A97915">
        <w:rPr>
          <w:sz w:val="24"/>
          <w:szCs w:val="24"/>
          <w:lang w:val="lt-LT"/>
        </w:rPr>
        <w:t xml:space="preserve"> straipsnio </w:t>
      </w:r>
      <w:r w:rsidR="00854F96">
        <w:rPr>
          <w:sz w:val="24"/>
          <w:szCs w:val="24"/>
          <w:lang w:val="lt-LT"/>
        </w:rPr>
        <w:t xml:space="preserve">20 ir </w:t>
      </w:r>
      <w:r w:rsidRPr="00A97915">
        <w:rPr>
          <w:sz w:val="24"/>
          <w:szCs w:val="24"/>
          <w:lang w:val="lt-LT"/>
        </w:rPr>
        <w:t>3</w:t>
      </w:r>
      <w:r w:rsidR="00875C6A">
        <w:rPr>
          <w:sz w:val="24"/>
          <w:szCs w:val="24"/>
          <w:lang w:val="lt-LT"/>
        </w:rPr>
        <w:t>7</w:t>
      </w:r>
      <w:r w:rsidRPr="00A97915">
        <w:rPr>
          <w:sz w:val="24"/>
          <w:szCs w:val="24"/>
          <w:lang w:val="lt-LT"/>
        </w:rPr>
        <w:t xml:space="preserve"> punkt</w:t>
      </w:r>
      <w:r w:rsidR="00854F96">
        <w:rPr>
          <w:sz w:val="24"/>
          <w:szCs w:val="24"/>
          <w:lang w:val="lt-LT"/>
        </w:rPr>
        <w:t>ais</w:t>
      </w:r>
      <w:r w:rsidRPr="00A97915">
        <w:rPr>
          <w:sz w:val="24"/>
          <w:szCs w:val="24"/>
          <w:lang w:val="lt-LT"/>
        </w:rPr>
        <w:t xml:space="preserve">, </w:t>
      </w:r>
      <w:r w:rsidR="00FA4DCC">
        <w:rPr>
          <w:sz w:val="24"/>
          <w:szCs w:val="24"/>
          <w:lang w:val="lt-LT"/>
        </w:rPr>
        <w:t xml:space="preserve">Lietuvos Respublikos statybos įstatymu, </w:t>
      </w:r>
      <w:r w:rsidRPr="00A97915">
        <w:rPr>
          <w:sz w:val="24"/>
          <w:szCs w:val="24"/>
          <w:lang w:val="lt-LT"/>
        </w:rPr>
        <w:t xml:space="preserve">Rokiškio rajono savivaldybės taryba </w:t>
      </w:r>
    </w:p>
    <w:p w14:paraId="547DF1DE" w14:textId="55A802A1" w:rsidR="004079A5" w:rsidRDefault="004079A5" w:rsidP="00B85B6E">
      <w:pPr>
        <w:ind w:firstLine="851"/>
        <w:jc w:val="both"/>
        <w:rPr>
          <w:sz w:val="24"/>
          <w:szCs w:val="24"/>
          <w:lang w:val="lt-LT"/>
        </w:rPr>
      </w:pPr>
      <w:r w:rsidRPr="00A97915">
        <w:rPr>
          <w:sz w:val="24"/>
          <w:szCs w:val="24"/>
          <w:lang w:val="lt-LT"/>
        </w:rPr>
        <w:t>n u s p r e n d ž i a:</w:t>
      </w:r>
    </w:p>
    <w:p w14:paraId="547DF1DF" w14:textId="77777777" w:rsidR="001F4509" w:rsidRPr="003F6B9D" w:rsidRDefault="001F4509" w:rsidP="00B85B6E">
      <w:pPr>
        <w:pStyle w:val="Sraopastraipa"/>
        <w:numPr>
          <w:ilvl w:val="0"/>
          <w:numId w:val="19"/>
        </w:numPr>
        <w:tabs>
          <w:tab w:val="left" w:pos="1134"/>
        </w:tabs>
        <w:ind w:left="0" w:firstLine="851"/>
        <w:jc w:val="both"/>
        <w:rPr>
          <w:rFonts w:ascii="Palemonas" w:hAnsi="Palemonas"/>
          <w:b/>
          <w:sz w:val="24"/>
          <w:szCs w:val="24"/>
          <w:lang w:val="lt-LT"/>
        </w:rPr>
      </w:pPr>
      <w:r w:rsidRPr="003F6B9D">
        <w:rPr>
          <w:rFonts w:ascii="Palemonas" w:hAnsi="Palemonas"/>
          <w:sz w:val="24"/>
          <w:szCs w:val="24"/>
          <w:lang w:val="lt-LT"/>
        </w:rPr>
        <w:t xml:space="preserve">Patvirtinti Laikinų prekybos ar paslaugų teikimo įrenginių, </w:t>
      </w:r>
      <w:r w:rsidRPr="003F6B9D">
        <w:rPr>
          <w:rFonts w:ascii="Palemonas" w:hAnsi="Palemonas"/>
          <w:bCs/>
          <w:sz w:val="24"/>
          <w:szCs w:val="24"/>
          <w:lang w:val="lt-LT"/>
        </w:rPr>
        <w:t>kioskų, nesudėtingų, laikinų statinių, prekybai pritaikytų priekabų, automobilių Rokiškio rajono savivaldybės viešosiose vietose</w:t>
      </w:r>
      <w:r w:rsidRPr="003F6B9D">
        <w:rPr>
          <w:rFonts w:ascii="Palemonas" w:hAnsi="Palemonas"/>
          <w:sz w:val="24"/>
          <w:szCs w:val="24"/>
          <w:lang w:val="lt-LT"/>
        </w:rPr>
        <w:t xml:space="preserve"> pastatymo ir/ar įrengimo tvarkos aprašą</w:t>
      </w:r>
      <w:r w:rsidRPr="003F6B9D">
        <w:rPr>
          <w:rFonts w:ascii="Palemonas" w:hAnsi="Palemonas"/>
          <w:sz w:val="24"/>
          <w:lang w:val="lt-LT"/>
        </w:rPr>
        <w:t xml:space="preserve"> (pridedama).</w:t>
      </w:r>
    </w:p>
    <w:p w14:paraId="547DF1E0" w14:textId="77777777" w:rsidR="001F4509" w:rsidRPr="008C6668" w:rsidRDefault="00604C80" w:rsidP="00B85B6E">
      <w:pPr>
        <w:pStyle w:val="Sraopastraipa"/>
        <w:numPr>
          <w:ilvl w:val="0"/>
          <w:numId w:val="19"/>
        </w:numPr>
        <w:tabs>
          <w:tab w:val="left" w:pos="1134"/>
        </w:tabs>
        <w:ind w:left="0" w:firstLine="851"/>
        <w:jc w:val="both"/>
        <w:rPr>
          <w:rFonts w:ascii="Palemonas" w:hAnsi="Palemonas"/>
          <w:b/>
          <w:sz w:val="24"/>
          <w:szCs w:val="24"/>
        </w:rPr>
      </w:pPr>
      <w:r>
        <w:rPr>
          <w:rFonts w:ascii="Palemonas" w:hAnsi="Palemonas"/>
          <w:sz w:val="24"/>
        </w:rPr>
        <w:t>Nustatyti, kad s</w:t>
      </w:r>
      <w:r w:rsidR="001F4509">
        <w:rPr>
          <w:rFonts w:ascii="Palemonas" w:hAnsi="Palemonas"/>
          <w:sz w:val="24"/>
        </w:rPr>
        <w:t xml:space="preserve">prendimas įsigalioja nuo 2017 m. gegužės 2 d. </w:t>
      </w:r>
    </w:p>
    <w:p w14:paraId="547DF1E1" w14:textId="77777777" w:rsidR="00FA4DCC" w:rsidRPr="001F4509" w:rsidRDefault="001F4509" w:rsidP="00B85B6E">
      <w:pPr>
        <w:pStyle w:val="Sraopastraipa"/>
        <w:numPr>
          <w:ilvl w:val="0"/>
          <w:numId w:val="19"/>
        </w:numPr>
        <w:tabs>
          <w:tab w:val="left" w:pos="1134"/>
        </w:tabs>
        <w:ind w:left="0" w:firstLine="851"/>
        <w:jc w:val="both"/>
        <w:rPr>
          <w:sz w:val="24"/>
          <w:szCs w:val="24"/>
          <w:lang w:val="lt-LT"/>
        </w:rPr>
      </w:pPr>
      <w:r w:rsidRPr="001F4509">
        <w:rPr>
          <w:rFonts w:ascii="Palemonas" w:hAnsi="Palemonas"/>
          <w:sz w:val="24"/>
        </w:rPr>
        <w:t xml:space="preserve">Šį sprendimą skelbti </w:t>
      </w:r>
      <w:r w:rsidR="00D743F5">
        <w:rPr>
          <w:rFonts w:ascii="Palemonas" w:hAnsi="Palemonas"/>
          <w:sz w:val="24"/>
        </w:rPr>
        <w:t>T</w:t>
      </w:r>
      <w:r w:rsidRPr="001F4509">
        <w:rPr>
          <w:rFonts w:ascii="Palemonas" w:hAnsi="Palemonas"/>
          <w:sz w:val="24"/>
        </w:rPr>
        <w:t>eisės aktų registre ir savivaldybės interneto svetainėje.</w:t>
      </w:r>
    </w:p>
    <w:p w14:paraId="547DF1E2" w14:textId="77777777" w:rsidR="00D53891" w:rsidRPr="00A97915" w:rsidRDefault="00D53891" w:rsidP="00B85B6E">
      <w:pPr>
        <w:pStyle w:val="Pagrindinistekstas"/>
        <w:ind w:firstLine="851"/>
        <w:rPr>
          <w:sz w:val="24"/>
          <w:szCs w:val="24"/>
        </w:rPr>
      </w:pPr>
      <w:r w:rsidRPr="00A97915">
        <w:rPr>
          <w:sz w:val="24"/>
          <w:szCs w:val="24"/>
        </w:rPr>
        <w:t>Šis sprendimas gali būti skundžiamas Lietuvos Respublikos administracinių bylų teisenos įstatymo nustatyta tvarka.</w:t>
      </w:r>
    </w:p>
    <w:p w14:paraId="547DF1E3" w14:textId="77777777" w:rsidR="00D53891" w:rsidRPr="00A97915" w:rsidRDefault="00D53891" w:rsidP="00D92EBE">
      <w:pPr>
        <w:jc w:val="both"/>
        <w:rPr>
          <w:sz w:val="24"/>
          <w:szCs w:val="24"/>
          <w:lang w:val="lt-LT"/>
        </w:rPr>
      </w:pPr>
    </w:p>
    <w:p w14:paraId="547DF1E4" w14:textId="77777777" w:rsidR="00D53891" w:rsidRPr="00A97915" w:rsidRDefault="00D53891" w:rsidP="00D92EBE">
      <w:pPr>
        <w:jc w:val="both"/>
        <w:rPr>
          <w:sz w:val="24"/>
          <w:szCs w:val="24"/>
          <w:lang w:val="lt-LT"/>
        </w:rPr>
      </w:pPr>
    </w:p>
    <w:p w14:paraId="547DF1E5" w14:textId="77777777" w:rsidR="00D53891" w:rsidRPr="00A97915" w:rsidRDefault="00D53891" w:rsidP="00D92EBE">
      <w:pPr>
        <w:jc w:val="both"/>
        <w:rPr>
          <w:sz w:val="24"/>
          <w:szCs w:val="24"/>
          <w:lang w:val="lt-LT"/>
        </w:rPr>
      </w:pPr>
    </w:p>
    <w:p w14:paraId="547DF1E6" w14:textId="77777777" w:rsidR="00D53891" w:rsidRPr="00A97915" w:rsidRDefault="00D53891" w:rsidP="00D92EBE">
      <w:pPr>
        <w:jc w:val="both"/>
        <w:rPr>
          <w:sz w:val="24"/>
          <w:szCs w:val="24"/>
          <w:lang w:val="lt-LT"/>
        </w:rPr>
      </w:pPr>
    </w:p>
    <w:p w14:paraId="547DF1E7" w14:textId="77777777" w:rsidR="00D53891" w:rsidRPr="00A97915" w:rsidRDefault="00D53891" w:rsidP="00D92EBE">
      <w:pPr>
        <w:pStyle w:val="Antrat6"/>
        <w:rPr>
          <w:b w:val="0"/>
          <w:bCs w:val="0"/>
          <w:sz w:val="24"/>
          <w:szCs w:val="24"/>
          <w:lang w:val="lt-LT"/>
        </w:rPr>
      </w:pPr>
      <w:r w:rsidRPr="00A97915">
        <w:rPr>
          <w:b w:val="0"/>
          <w:bCs w:val="0"/>
          <w:sz w:val="24"/>
          <w:szCs w:val="24"/>
          <w:lang w:val="lt-LT"/>
        </w:rPr>
        <w:t>Savivaldybės meras</w:t>
      </w:r>
      <w:r w:rsidRPr="00A97915">
        <w:rPr>
          <w:b w:val="0"/>
          <w:bCs w:val="0"/>
          <w:sz w:val="24"/>
          <w:szCs w:val="24"/>
          <w:lang w:val="lt-LT"/>
        </w:rPr>
        <w:tab/>
      </w:r>
      <w:r w:rsidRPr="00A97915">
        <w:rPr>
          <w:b w:val="0"/>
          <w:bCs w:val="0"/>
          <w:sz w:val="24"/>
          <w:szCs w:val="24"/>
          <w:lang w:val="lt-LT"/>
        </w:rPr>
        <w:tab/>
      </w:r>
      <w:r w:rsidRPr="00A97915">
        <w:rPr>
          <w:b w:val="0"/>
          <w:bCs w:val="0"/>
          <w:sz w:val="24"/>
          <w:szCs w:val="24"/>
          <w:lang w:val="lt-LT"/>
        </w:rPr>
        <w:tab/>
      </w:r>
      <w:r w:rsidRPr="00A97915">
        <w:rPr>
          <w:b w:val="0"/>
          <w:bCs w:val="0"/>
          <w:sz w:val="24"/>
          <w:szCs w:val="24"/>
          <w:lang w:val="lt-LT"/>
        </w:rPr>
        <w:tab/>
      </w:r>
      <w:r w:rsidRPr="00A97915">
        <w:rPr>
          <w:b w:val="0"/>
          <w:bCs w:val="0"/>
          <w:sz w:val="24"/>
          <w:szCs w:val="24"/>
          <w:lang w:val="lt-LT"/>
        </w:rPr>
        <w:tab/>
      </w:r>
      <w:r w:rsidRPr="00A97915">
        <w:rPr>
          <w:b w:val="0"/>
          <w:bCs w:val="0"/>
          <w:sz w:val="24"/>
          <w:szCs w:val="24"/>
          <w:lang w:val="lt-LT"/>
        </w:rPr>
        <w:tab/>
      </w:r>
      <w:r w:rsidRPr="00A97915">
        <w:rPr>
          <w:b w:val="0"/>
          <w:bCs w:val="0"/>
          <w:sz w:val="24"/>
          <w:szCs w:val="24"/>
          <w:lang w:val="lt-LT"/>
        </w:rPr>
        <w:tab/>
      </w:r>
      <w:r w:rsidRPr="00A97915">
        <w:rPr>
          <w:b w:val="0"/>
          <w:bCs w:val="0"/>
          <w:sz w:val="24"/>
          <w:szCs w:val="24"/>
          <w:lang w:val="lt-LT"/>
        </w:rPr>
        <w:tab/>
      </w:r>
      <w:r w:rsidRPr="00A97915">
        <w:rPr>
          <w:b w:val="0"/>
          <w:bCs w:val="0"/>
          <w:sz w:val="24"/>
          <w:szCs w:val="24"/>
          <w:lang w:val="lt-LT"/>
        </w:rPr>
        <w:tab/>
        <w:t>Antanas Vagonis</w:t>
      </w:r>
    </w:p>
    <w:p w14:paraId="547DF1E8" w14:textId="77777777" w:rsidR="00D53891" w:rsidRPr="00A97915" w:rsidRDefault="00D53891" w:rsidP="00D92EBE">
      <w:pPr>
        <w:jc w:val="both"/>
        <w:rPr>
          <w:sz w:val="24"/>
          <w:szCs w:val="24"/>
          <w:lang w:val="lt-LT"/>
        </w:rPr>
      </w:pPr>
    </w:p>
    <w:p w14:paraId="547DF1E9" w14:textId="77777777" w:rsidR="00D53891" w:rsidRPr="00A97915" w:rsidRDefault="00D53891" w:rsidP="00D92EBE">
      <w:pPr>
        <w:jc w:val="both"/>
        <w:rPr>
          <w:sz w:val="24"/>
          <w:szCs w:val="24"/>
          <w:lang w:val="lt-LT"/>
        </w:rPr>
      </w:pPr>
    </w:p>
    <w:p w14:paraId="547DF1EA" w14:textId="77777777" w:rsidR="00D53891" w:rsidRPr="00A97915" w:rsidRDefault="00D53891" w:rsidP="00D92EBE">
      <w:pPr>
        <w:jc w:val="both"/>
        <w:rPr>
          <w:sz w:val="24"/>
          <w:szCs w:val="24"/>
          <w:lang w:val="lt-LT"/>
        </w:rPr>
      </w:pPr>
    </w:p>
    <w:p w14:paraId="547DF1EB" w14:textId="77777777" w:rsidR="00D53891" w:rsidRPr="00A97915" w:rsidRDefault="00D53891" w:rsidP="00D92EBE">
      <w:pPr>
        <w:jc w:val="both"/>
        <w:rPr>
          <w:sz w:val="24"/>
          <w:szCs w:val="24"/>
          <w:lang w:val="lt-LT"/>
        </w:rPr>
      </w:pPr>
    </w:p>
    <w:p w14:paraId="547DF1EC" w14:textId="77777777" w:rsidR="00D53891" w:rsidRPr="00A97915" w:rsidRDefault="00D53891" w:rsidP="00D92EBE">
      <w:pPr>
        <w:jc w:val="both"/>
        <w:rPr>
          <w:sz w:val="24"/>
          <w:szCs w:val="24"/>
          <w:lang w:val="lt-LT"/>
        </w:rPr>
      </w:pPr>
    </w:p>
    <w:p w14:paraId="547DF1ED" w14:textId="77777777" w:rsidR="00D53891" w:rsidRPr="00A97915" w:rsidRDefault="00D53891" w:rsidP="00D92EBE">
      <w:pPr>
        <w:jc w:val="both"/>
        <w:rPr>
          <w:sz w:val="24"/>
          <w:szCs w:val="24"/>
          <w:lang w:val="lt-LT"/>
        </w:rPr>
      </w:pPr>
      <w:bookmarkStart w:id="0" w:name="_GoBack"/>
      <w:bookmarkEnd w:id="0"/>
    </w:p>
    <w:p w14:paraId="547DF1EE" w14:textId="77777777" w:rsidR="00D53891" w:rsidRPr="00A97915" w:rsidRDefault="00D53891" w:rsidP="00D92EBE">
      <w:pPr>
        <w:jc w:val="both"/>
        <w:rPr>
          <w:sz w:val="24"/>
          <w:szCs w:val="24"/>
          <w:lang w:val="lt-LT"/>
        </w:rPr>
      </w:pPr>
    </w:p>
    <w:p w14:paraId="547DF1EF" w14:textId="77777777" w:rsidR="00D53891" w:rsidRPr="00A97915" w:rsidRDefault="00D53891" w:rsidP="00D92EBE">
      <w:pPr>
        <w:jc w:val="both"/>
        <w:rPr>
          <w:sz w:val="24"/>
          <w:szCs w:val="24"/>
          <w:lang w:val="lt-LT"/>
        </w:rPr>
      </w:pPr>
    </w:p>
    <w:p w14:paraId="547DF1F0" w14:textId="77777777" w:rsidR="00D53891" w:rsidRPr="00A97915" w:rsidRDefault="00D53891" w:rsidP="00D92EBE">
      <w:pPr>
        <w:jc w:val="both"/>
        <w:rPr>
          <w:sz w:val="24"/>
          <w:szCs w:val="24"/>
          <w:lang w:val="lt-LT"/>
        </w:rPr>
      </w:pPr>
    </w:p>
    <w:p w14:paraId="547DF1F1" w14:textId="77777777" w:rsidR="00D53891" w:rsidRPr="00A97915" w:rsidRDefault="00D53891" w:rsidP="00D92EBE">
      <w:pPr>
        <w:jc w:val="both"/>
        <w:rPr>
          <w:sz w:val="24"/>
          <w:szCs w:val="24"/>
          <w:lang w:val="lt-LT"/>
        </w:rPr>
      </w:pPr>
    </w:p>
    <w:p w14:paraId="547DF1F2" w14:textId="77777777" w:rsidR="00D53891" w:rsidRPr="00A97915" w:rsidRDefault="00D53891" w:rsidP="00D92EBE">
      <w:pPr>
        <w:jc w:val="both"/>
        <w:rPr>
          <w:sz w:val="24"/>
          <w:szCs w:val="24"/>
          <w:lang w:val="lt-LT"/>
        </w:rPr>
      </w:pPr>
    </w:p>
    <w:p w14:paraId="547DF1F3" w14:textId="77777777" w:rsidR="00D53891" w:rsidRPr="00A97915" w:rsidRDefault="00D53891" w:rsidP="00D92EBE">
      <w:pPr>
        <w:jc w:val="both"/>
        <w:rPr>
          <w:sz w:val="24"/>
          <w:szCs w:val="24"/>
          <w:lang w:val="lt-LT"/>
        </w:rPr>
      </w:pPr>
    </w:p>
    <w:p w14:paraId="547DF1F4" w14:textId="77777777" w:rsidR="00D53891" w:rsidRPr="00A97915" w:rsidRDefault="00D53891" w:rsidP="00D92EBE">
      <w:pPr>
        <w:jc w:val="both"/>
        <w:rPr>
          <w:sz w:val="24"/>
          <w:szCs w:val="24"/>
          <w:lang w:val="lt-LT"/>
        </w:rPr>
      </w:pPr>
    </w:p>
    <w:p w14:paraId="547DF1F5" w14:textId="77777777" w:rsidR="00A83B7A" w:rsidRPr="00A97915" w:rsidRDefault="00A83B7A" w:rsidP="00D92EBE">
      <w:pPr>
        <w:jc w:val="both"/>
        <w:rPr>
          <w:sz w:val="24"/>
          <w:szCs w:val="24"/>
          <w:lang w:val="lt-LT"/>
        </w:rPr>
      </w:pPr>
    </w:p>
    <w:p w14:paraId="547DF1F6" w14:textId="77777777" w:rsidR="00A83B7A" w:rsidRDefault="00A83B7A" w:rsidP="00D92EBE">
      <w:pPr>
        <w:jc w:val="both"/>
        <w:rPr>
          <w:sz w:val="24"/>
          <w:szCs w:val="24"/>
          <w:lang w:val="lt-LT"/>
        </w:rPr>
      </w:pPr>
    </w:p>
    <w:p w14:paraId="547DF1F7" w14:textId="77777777" w:rsidR="00734D30" w:rsidRDefault="00734D30" w:rsidP="00D92EBE">
      <w:pPr>
        <w:jc w:val="both"/>
        <w:rPr>
          <w:sz w:val="24"/>
          <w:szCs w:val="24"/>
          <w:lang w:val="lt-LT"/>
        </w:rPr>
      </w:pPr>
    </w:p>
    <w:p w14:paraId="23C7AB3F" w14:textId="77777777" w:rsidR="00B85B6E" w:rsidRDefault="00B85B6E" w:rsidP="00D92EBE">
      <w:pPr>
        <w:jc w:val="both"/>
        <w:rPr>
          <w:sz w:val="24"/>
          <w:szCs w:val="24"/>
          <w:lang w:val="lt-LT"/>
        </w:rPr>
      </w:pPr>
    </w:p>
    <w:p w14:paraId="547DF1F8" w14:textId="77777777" w:rsidR="00734D30" w:rsidRDefault="00734D30" w:rsidP="00D92EBE">
      <w:pPr>
        <w:jc w:val="both"/>
        <w:rPr>
          <w:sz w:val="24"/>
          <w:szCs w:val="24"/>
          <w:lang w:val="lt-LT"/>
        </w:rPr>
      </w:pPr>
    </w:p>
    <w:p w14:paraId="547DF1F9" w14:textId="77777777" w:rsidR="00734D30" w:rsidRDefault="00734D30" w:rsidP="00D92EBE">
      <w:pPr>
        <w:jc w:val="both"/>
        <w:rPr>
          <w:sz w:val="24"/>
          <w:szCs w:val="24"/>
          <w:lang w:val="lt-LT"/>
        </w:rPr>
      </w:pPr>
    </w:p>
    <w:p w14:paraId="547DF1FA" w14:textId="77777777" w:rsidR="00734D30" w:rsidRPr="00A97915" w:rsidRDefault="00734D30" w:rsidP="00D92EBE">
      <w:pPr>
        <w:jc w:val="both"/>
        <w:rPr>
          <w:sz w:val="24"/>
          <w:szCs w:val="24"/>
          <w:lang w:val="lt-LT"/>
        </w:rPr>
      </w:pPr>
    </w:p>
    <w:p w14:paraId="547DF1FB" w14:textId="77777777" w:rsidR="00A83B7A" w:rsidRPr="00A97915" w:rsidRDefault="00A83B7A" w:rsidP="00D92EBE">
      <w:pPr>
        <w:jc w:val="both"/>
        <w:rPr>
          <w:sz w:val="24"/>
          <w:szCs w:val="24"/>
          <w:lang w:val="lt-LT"/>
        </w:rPr>
      </w:pPr>
    </w:p>
    <w:p w14:paraId="547DF1FE" w14:textId="2979D0A7" w:rsidR="002B4215" w:rsidRDefault="00D53891" w:rsidP="00D92EBE">
      <w:pPr>
        <w:jc w:val="both"/>
        <w:rPr>
          <w:sz w:val="24"/>
          <w:szCs w:val="24"/>
          <w:lang w:val="lt-LT"/>
        </w:rPr>
      </w:pPr>
      <w:r w:rsidRPr="00A97915">
        <w:rPr>
          <w:sz w:val="24"/>
          <w:szCs w:val="24"/>
          <w:lang w:val="lt-LT"/>
        </w:rPr>
        <w:t>Da</w:t>
      </w:r>
      <w:r w:rsidR="002B4215">
        <w:rPr>
          <w:sz w:val="24"/>
          <w:szCs w:val="24"/>
          <w:lang w:val="lt-LT"/>
        </w:rPr>
        <w:t>nguolėD</w:t>
      </w:r>
      <w:r w:rsidRPr="00A97915">
        <w:rPr>
          <w:sz w:val="24"/>
          <w:szCs w:val="24"/>
          <w:lang w:val="lt-LT"/>
        </w:rPr>
        <w:t>a</w:t>
      </w:r>
      <w:r w:rsidR="002B4215">
        <w:rPr>
          <w:sz w:val="24"/>
          <w:szCs w:val="24"/>
          <w:lang w:val="lt-LT"/>
        </w:rPr>
        <w:t>gienė</w:t>
      </w:r>
    </w:p>
    <w:p w14:paraId="547DF1FF" w14:textId="77777777" w:rsidR="008A6A0C" w:rsidRDefault="008A6A0C" w:rsidP="008A6A0C">
      <w:pPr>
        <w:pStyle w:val="Pavadinimas"/>
        <w:tabs>
          <w:tab w:val="left" w:pos="4446"/>
        </w:tabs>
        <w:ind w:left="5382" w:right="-477"/>
        <w:jc w:val="left"/>
        <w:rPr>
          <w:rFonts w:ascii="Palemonas" w:hAnsi="Palemonas"/>
          <w:b w:val="0"/>
        </w:rPr>
      </w:pPr>
      <w:r>
        <w:rPr>
          <w:rFonts w:ascii="Palemonas" w:hAnsi="Palemonas"/>
          <w:b w:val="0"/>
        </w:rPr>
        <w:lastRenderedPageBreak/>
        <w:t>PATVIRTINTA</w:t>
      </w:r>
    </w:p>
    <w:p w14:paraId="547DF200" w14:textId="77777777" w:rsidR="008A6A0C" w:rsidRPr="00560CCB" w:rsidRDefault="008A6A0C" w:rsidP="008A6A0C">
      <w:pPr>
        <w:pStyle w:val="Pavadinimas"/>
        <w:ind w:left="5382" w:right="-477"/>
        <w:jc w:val="left"/>
        <w:rPr>
          <w:rFonts w:ascii="Palemonas" w:hAnsi="Palemonas"/>
          <w:b w:val="0"/>
        </w:rPr>
      </w:pPr>
      <w:r>
        <w:rPr>
          <w:rFonts w:ascii="Palemonas" w:hAnsi="Palemonas"/>
          <w:b w:val="0"/>
        </w:rPr>
        <w:t xml:space="preserve">Rokiškio rajono </w:t>
      </w:r>
      <w:r w:rsidRPr="00560CCB">
        <w:rPr>
          <w:rFonts w:ascii="Palemonas" w:hAnsi="Palemonas"/>
          <w:b w:val="0"/>
        </w:rPr>
        <w:t xml:space="preserve">savivaldybės </w:t>
      </w:r>
      <w:r>
        <w:rPr>
          <w:rFonts w:ascii="Palemonas" w:hAnsi="Palemonas"/>
          <w:b w:val="0"/>
        </w:rPr>
        <w:t>t</w:t>
      </w:r>
      <w:r w:rsidRPr="00560CCB">
        <w:rPr>
          <w:rFonts w:ascii="Palemonas" w:hAnsi="Palemonas"/>
          <w:b w:val="0"/>
        </w:rPr>
        <w:t>ar</w:t>
      </w:r>
      <w:r>
        <w:rPr>
          <w:rFonts w:ascii="Palemonas" w:hAnsi="Palemonas"/>
          <w:b w:val="0"/>
        </w:rPr>
        <w:t>ybo</w:t>
      </w:r>
      <w:r w:rsidRPr="00560CCB">
        <w:rPr>
          <w:rFonts w:ascii="Palemonas" w:hAnsi="Palemonas"/>
          <w:b w:val="0"/>
        </w:rPr>
        <w:t>s</w:t>
      </w:r>
    </w:p>
    <w:p w14:paraId="547DF202" w14:textId="4329817F" w:rsidR="008A6A0C" w:rsidRPr="00516624" w:rsidRDefault="008A6A0C" w:rsidP="00B85B6E">
      <w:pPr>
        <w:pStyle w:val="Pavadinimas"/>
        <w:ind w:left="5382" w:right="-477"/>
        <w:jc w:val="left"/>
        <w:rPr>
          <w:rFonts w:ascii="Palemonas" w:hAnsi="Palemonas"/>
          <w:b w:val="0"/>
          <w:color w:val="000000"/>
        </w:rPr>
      </w:pPr>
      <w:r>
        <w:rPr>
          <w:rFonts w:ascii="Palemonas" w:hAnsi="Palemonas"/>
          <w:b w:val="0"/>
          <w:color w:val="000000"/>
        </w:rPr>
        <w:t>2017</w:t>
      </w:r>
      <w:r w:rsidRPr="00516624">
        <w:rPr>
          <w:rFonts w:ascii="Palemonas" w:hAnsi="Palemonas"/>
          <w:b w:val="0"/>
          <w:color w:val="000000"/>
        </w:rPr>
        <w:t xml:space="preserve"> m</w:t>
      </w:r>
      <w:r>
        <w:rPr>
          <w:rFonts w:ascii="Palemonas" w:hAnsi="Palemonas"/>
          <w:b w:val="0"/>
          <w:color w:val="000000"/>
        </w:rPr>
        <w:t xml:space="preserve">. balandžio </w:t>
      </w:r>
      <w:r>
        <w:rPr>
          <w:rFonts w:ascii="Palemonas" w:hAnsi="Palemonas"/>
          <w:b w:val="0"/>
        </w:rPr>
        <w:t xml:space="preserve">28 </w:t>
      </w:r>
      <w:r>
        <w:rPr>
          <w:rFonts w:ascii="Palemonas" w:hAnsi="Palemonas"/>
          <w:b w:val="0"/>
          <w:color w:val="000000"/>
        </w:rPr>
        <w:t>d. sprendimu</w:t>
      </w:r>
      <w:r w:rsidR="00B85B6E">
        <w:rPr>
          <w:rFonts w:ascii="Palemonas" w:hAnsi="Palemonas"/>
          <w:b w:val="0"/>
          <w:color w:val="000000"/>
        </w:rPr>
        <w:t xml:space="preserve"> </w:t>
      </w:r>
      <w:r>
        <w:rPr>
          <w:rFonts w:ascii="Palemonas" w:hAnsi="Palemonas"/>
          <w:b w:val="0"/>
          <w:color w:val="000000"/>
        </w:rPr>
        <w:t>Nr</w:t>
      </w:r>
      <w:r>
        <w:rPr>
          <w:rFonts w:ascii="Palemonas" w:hAnsi="Palemonas"/>
          <w:b w:val="0"/>
        </w:rPr>
        <w:t>. TS</w:t>
      </w:r>
      <w:r w:rsidRPr="006E740E">
        <w:rPr>
          <w:rFonts w:ascii="Palemonas" w:hAnsi="Palemonas"/>
          <w:b w:val="0"/>
        </w:rPr>
        <w:t>-</w:t>
      </w:r>
    </w:p>
    <w:p w14:paraId="547DF203" w14:textId="77777777" w:rsidR="008A6A0C" w:rsidRDefault="008A6A0C" w:rsidP="008A6A0C">
      <w:pPr>
        <w:pStyle w:val="Pavadinimas"/>
        <w:ind w:right="-477"/>
        <w:jc w:val="left"/>
        <w:rPr>
          <w:rFonts w:ascii="Palemonas" w:hAnsi="Palemonas"/>
        </w:rPr>
      </w:pPr>
    </w:p>
    <w:p w14:paraId="547DF204" w14:textId="77777777" w:rsidR="008A6A0C" w:rsidRDefault="008A6A0C" w:rsidP="008A6A0C">
      <w:pPr>
        <w:pStyle w:val="Pavadinimas"/>
        <w:ind w:right="-477"/>
        <w:jc w:val="left"/>
        <w:rPr>
          <w:rFonts w:ascii="Palemonas" w:hAnsi="Palemonas"/>
        </w:rPr>
      </w:pPr>
    </w:p>
    <w:p w14:paraId="547DF205" w14:textId="77777777" w:rsidR="008A6A0C" w:rsidRPr="003F6B9D" w:rsidRDefault="008A6A0C" w:rsidP="008A6A0C">
      <w:pPr>
        <w:jc w:val="center"/>
        <w:rPr>
          <w:rFonts w:ascii="Palemonas" w:hAnsi="Palemonas"/>
          <w:b/>
          <w:sz w:val="24"/>
          <w:szCs w:val="24"/>
          <w:lang w:val="lt-LT"/>
        </w:rPr>
      </w:pPr>
      <w:r w:rsidRPr="003F6B9D">
        <w:rPr>
          <w:rFonts w:ascii="Palemonas" w:hAnsi="Palemonas"/>
          <w:b/>
          <w:sz w:val="24"/>
          <w:szCs w:val="24"/>
          <w:lang w:val="lt-LT"/>
        </w:rPr>
        <w:t xml:space="preserve">LAIKINŲ PREKYBOS AR PASLAUGŲ TEIKIMO ĮRENGINIŲ, </w:t>
      </w:r>
      <w:r w:rsidRPr="003F6B9D">
        <w:rPr>
          <w:rFonts w:ascii="Palemonas" w:hAnsi="Palemonas"/>
          <w:b/>
          <w:bCs/>
          <w:sz w:val="24"/>
          <w:szCs w:val="24"/>
          <w:lang w:val="lt-LT"/>
        </w:rPr>
        <w:t xml:space="preserve">KIOSKŲ, NESUDĖTINGŲ, LAIKINŲ </w:t>
      </w:r>
      <w:r w:rsidRPr="003F6B9D">
        <w:rPr>
          <w:rFonts w:ascii="Palemonas" w:hAnsi="Palemonas"/>
          <w:b/>
          <w:sz w:val="24"/>
          <w:szCs w:val="24"/>
          <w:lang w:val="lt-LT"/>
        </w:rPr>
        <w:t>STATINIŲ, PREKYBAI PRITAIKYTŲ PRIEKABŲ, AUTOMOBILIŲ ROKIŠKIO RAJONO SAVIVALDYBĖS VIEŠOSIOSE VIETOSE PASTATYMO IR/AR ĮRENGIMO TVARKOS APRAŠAS</w:t>
      </w:r>
    </w:p>
    <w:p w14:paraId="547DF206" w14:textId="77777777" w:rsidR="008A6A0C" w:rsidRDefault="008A6A0C" w:rsidP="008A6A0C">
      <w:pPr>
        <w:pStyle w:val="Antrat2"/>
        <w:jc w:val="center"/>
        <w:rPr>
          <w:rFonts w:ascii="Palemonas" w:hAnsi="Palemonas"/>
          <w:i w:val="0"/>
          <w:sz w:val="24"/>
          <w:szCs w:val="24"/>
        </w:rPr>
      </w:pPr>
    </w:p>
    <w:p w14:paraId="547DF207" w14:textId="77777777" w:rsidR="008A6A0C" w:rsidRPr="00614AA7" w:rsidRDefault="008A6A0C" w:rsidP="008A6A0C">
      <w:pPr>
        <w:pStyle w:val="Antrat2"/>
        <w:jc w:val="center"/>
        <w:rPr>
          <w:rFonts w:ascii="Palemonas" w:hAnsi="Palemonas"/>
          <w:i w:val="0"/>
          <w:sz w:val="24"/>
          <w:szCs w:val="24"/>
        </w:rPr>
      </w:pPr>
      <w:r w:rsidRPr="00614AA7">
        <w:rPr>
          <w:rFonts w:ascii="Palemonas" w:hAnsi="Palemonas"/>
          <w:i w:val="0"/>
          <w:sz w:val="24"/>
          <w:szCs w:val="24"/>
        </w:rPr>
        <w:t>I. BENDROSIOS NUOSTATOS</w:t>
      </w:r>
    </w:p>
    <w:p w14:paraId="547DF208" w14:textId="77777777" w:rsidR="008A6A0C" w:rsidRPr="002E1804" w:rsidRDefault="008A6A0C" w:rsidP="008A6A0C">
      <w:pPr>
        <w:pStyle w:val="Pavadinimas"/>
        <w:ind w:left="3741" w:firstLine="1247"/>
        <w:jc w:val="left"/>
        <w:rPr>
          <w:rFonts w:ascii="Palemonas" w:hAnsi="Palemonas"/>
        </w:rPr>
      </w:pPr>
    </w:p>
    <w:p w14:paraId="547DF209" w14:textId="77777777" w:rsidR="008A6A0C" w:rsidRPr="003F6B9D" w:rsidRDefault="008A6A0C" w:rsidP="00734D30">
      <w:pPr>
        <w:ind w:firstLine="720"/>
        <w:jc w:val="both"/>
        <w:rPr>
          <w:rFonts w:ascii="Palemonas" w:hAnsi="Palemonas"/>
          <w:color w:val="548DD4" w:themeColor="text2" w:themeTint="99"/>
          <w:sz w:val="24"/>
          <w:szCs w:val="24"/>
          <w:lang w:val="lt-LT"/>
        </w:rPr>
      </w:pPr>
      <w:r w:rsidRPr="003F6B9D">
        <w:rPr>
          <w:rFonts w:ascii="Palemonas" w:hAnsi="Palemonas"/>
          <w:sz w:val="24"/>
          <w:szCs w:val="24"/>
          <w:lang w:val="lt-LT"/>
        </w:rPr>
        <w:t>1. Tvarkos aprašas (toliau – Aprašas) nustato laikinų prekybos ar paslaugų teikimo įrenginių, kioskų, nesudėtingų laikinų statinių, prekybai pritaikytų priekabų, automobilių,  aptarnavimo vietų prie stacionariųjų viešojo maitinimo vietų, nestacionariųjų viešojo maitinimo vietų (nestacionariųjų lauko kavinių) Rokiškio rajonosavivaldybės (toliau – Savivaldybės) viešosiose vietose pastatymo ir/ar įrengimo tvarką.</w:t>
      </w:r>
    </w:p>
    <w:p w14:paraId="547DF20A" w14:textId="77777777" w:rsidR="008A6A0C" w:rsidRPr="006E740E" w:rsidRDefault="008A6A0C" w:rsidP="00734D30">
      <w:pPr>
        <w:ind w:firstLine="720"/>
        <w:jc w:val="both"/>
        <w:rPr>
          <w:rFonts w:ascii="Palemonas" w:hAnsi="Palemonas"/>
          <w:sz w:val="24"/>
          <w:szCs w:val="24"/>
        </w:rPr>
      </w:pPr>
      <w:r>
        <w:rPr>
          <w:rFonts w:ascii="Palemonas" w:hAnsi="Palemonas"/>
          <w:sz w:val="24"/>
          <w:szCs w:val="24"/>
        </w:rPr>
        <w:t xml:space="preserve">2. </w:t>
      </w:r>
      <w:r w:rsidRPr="006E740E">
        <w:rPr>
          <w:rFonts w:ascii="Palemonas" w:hAnsi="Palemonas"/>
          <w:sz w:val="24"/>
          <w:szCs w:val="24"/>
        </w:rPr>
        <w:t xml:space="preserve">Šis Aprašas netaikomas statiniams, kai jų statybai pagal Lietuvos Respublikos statybos įstatymą reikalingas </w:t>
      </w:r>
      <w:r w:rsidR="00734D30">
        <w:rPr>
          <w:rFonts w:ascii="Palemonas" w:hAnsi="Palemonas"/>
          <w:sz w:val="24"/>
          <w:szCs w:val="24"/>
        </w:rPr>
        <w:t>statybą leidžiantis dokumentas.</w:t>
      </w:r>
    </w:p>
    <w:p w14:paraId="547DF20B" w14:textId="77777777" w:rsidR="008A6A0C" w:rsidRPr="004F0336" w:rsidRDefault="008A6A0C" w:rsidP="00734D30">
      <w:pPr>
        <w:pStyle w:val="Pavadinimas"/>
        <w:ind w:firstLine="720"/>
        <w:jc w:val="both"/>
        <w:rPr>
          <w:rFonts w:ascii="Palemonas" w:hAnsi="Palemonas"/>
          <w:b w:val="0"/>
        </w:rPr>
      </w:pPr>
      <w:r w:rsidRPr="004F0336">
        <w:rPr>
          <w:rFonts w:ascii="Palemonas" w:hAnsi="Palemonas"/>
          <w:b w:val="0"/>
        </w:rPr>
        <w:t xml:space="preserve">3. Apraše naudojamos sąvokos: </w:t>
      </w:r>
    </w:p>
    <w:p w14:paraId="547DF20C" w14:textId="77777777" w:rsidR="008A6A0C" w:rsidRPr="006E740E" w:rsidRDefault="008A6A0C" w:rsidP="00734D30">
      <w:pPr>
        <w:ind w:firstLine="720"/>
        <w:jc w:val="both"/>
        <w:rPr>
          <w:rFonts w:ascii="Palemonas" w:hAnsi="Palemonas"/>
          <w:sz w:val="24"/>
          <w:szCs w:val="24"/>
        </w:rPr>
      </w:pPr>
      <w:r>
        <w:rPr>
          <w:rFonts w:ascii="Palemonas" w:hAnsi="Palemonas"/>
          <w:sz w:val="24"/>
          <w:szCs w:val="24"/>
        </w:rPr>
        <w:t>3.1</w:t>
      </w:r>
      <w:proofErr w:type="gramStart"/>
      <w:r w:rsidRPr="003274F6">
        <w:rPr>
          <w:rFonts w:ascii="Palemonas" w:hAnsi="Palemonas"/>
          <w:sz w:val="24"/>
          <w:szCs w:val="24"/>
        </w:rPr>
        <w:t>.</w:t>
      </w:r>
      <w:r w:rsidRPr="006E740E">
        <w:rPr>
          <w:rFonts w:ascii="Palemonas" w:hAnsi="Palemonas"/>
          <w:b/>
          <w:sz w:val="24"/>
          <w:szCs w:val="24"/>
        </w:rPr>
        <w:t>Viešoji</w:t>
      </w:r>
      <w:proofErr w:type="gramEnd"/>
      <w:r w:rsidRPr="006E740E">
        <w:rPr>
          <w:rFonts w:ascii="Palemonas" w:hAnsi="Palemonas"/>
          <w:b/>
          <w:sz w:val="24"/>
          <w:szCs w:val="24"/>
        </w:rPr>
        <w:t xml:space="preserve"> vieta</w:t>
      </w:r>
      <w:r w:rsidRPr="006E740E">
        <w:rPr>
          <w:rFonts w:ascii="Palemonas" w:hAnsi="Palemonas"/>
          <w:sz w:val="24"/>
          <w:szCs w:val="24"/>
        </w:rPr>
        <w:t xml:space="preserve"> – Savivaldybės teritorijoje esanti Savivaldybei ar valstybei nuosavybės teise priklausanti ar</w:t>
      </w:r>
      <w:r w:rsidR="000F2C9B">
        <w:rPr>
          <w:rFonts w:ascii="Palemonas" w:hAnsi="Palemonas"/>
          <w:sz w:val="24"/>
          <w:szCs w:val="24"/>
        </w:rPr>
        <w:t xml:space="preserve"> </w:t>
      </w:r>
      <w:r w:rsidRPr="006E740E">
        <w:rPr>
          <w:rFonts w:ascii="Palemonas" w:hAnsi="Palemonas"/>
          <w:sz w:val="24"/>
          <w:szCs w:val="24"/>
        </w:rPr>
        <w:t>patikėjimo teise valdoma teritorija;</w:t>
      </w:r>
    </w:p>
    <w:p w14:paraId="547DF20D" w14:textId="77777777" w:rsidR="008A6A0C" w:rsidRPr="00FA719F" w:rsidRDefault="008A6A0C" w:rsidP="00734D30">
      <w:pPr>
        <w:ind w:firstLine="720"/>
        <w:jc w:val="both"/>
        <w:rPr>
          <w:rFonts w:ascii="Palemonas" w:hAnsi="Palemonas"/>
          <w:sz w:val="24"/>
          <w:szCs w:val="24"/>
        </w:rPr>
      </w:pPr>
      <w:r>
        <w:rPr>
          <w:rFonts w:ascii="Palemonas" w:hAnsi="Palemonas"/>
          <w:sz w:val="24"/>
          <w:szCs w:val="24"/>
        </w:rPr>
        <w:t>3.2</w:t>
      </w:r>
      <w:r w:rsidRPr="003274F6">
        <w:rPr>
          <w:rFonts w:ascii="Palemonas" w:hAnsi="Palemonas"/>
          <w:sz w:val="24"/>
          <w:szCs w:val="24"/>
        </w:rPr>
        <w:t>.</w:t>
      </w:r>
      <w:r w:rsidRPr="00FA719F">
        <w:rPr>
          <w:rFonts w:ascii="Palemonas" w:hAnsi="Palemonas"/>
          <w:b/>
          <w:sz w:val="24"/>
          <w:szCs w:val="24"/>
        </w:rPr>
        <w:t>Prekyba ir paslaugų teikimas viešosiose vietose</w:t>
      </w:r>
      <w:r w:rsidRPr="00FA719F">
        <w:rPr>
          <w:rFonts w:ascii="Palemonas" w:hAnsi="Palemonas"/>
          <w:sz w:val="24"/>
          <w:szCs w:val="24"/>
        </w:rPr>
        <w:t xml:space="preserve"> – veikla, susijusi su prekių pirkimu ir pardavimu, paslaugų teikimu iš laikinųjų įrenginių, kioskų, paviljonų,</w:t>
      </w:r>
      <w:r>
        <w:rPr>
          <w:rFonts w:ascii="Palemonas" w:hAnsi="Palemonas"/>
          <w:sz w:val="24"/>
          <w:szCs w:val="24"/>
        </w:rPr>
        <w:t xml:space="preserve"> automobilių, priekabų</w:t>
      </w:r>
      <w:r w:rsidR="00CF0FD0">
        <w:rPr>
          <w:rFonts w:ascii="Palemonas" w:hAnsi="Palemonas"/>
          <w:sz w:val="24"/>
          <w:szCs w:val="24"/>
        </w:rPr>
        <w:t xml:space="preserve"> (toliau – Įrenginių ar Statinių)</w:t>
      </w:r>
      <w:r w:rsidRPr="00FA719F">
        <w:rPr>
          <w:rFonts w:ascii="Palemonas" w:hAnsi="Palemonas"/>
          <w:sz w:val="24"/>
          <w:szCs w:val="24"/>
        </w:rPr>
        <w:t>, prekyba bei vartojimu nestacionariose viešojo maitinimo vietose (nestacionariose lauko kavinėse), išplėstose aptarnavimo vietose prie stacionariųjų viešojo maitinimo vietų, neįruošiant atskirų prekybos vietų;</w:t>
      </w:r>
    </w:p>
    <w:p w14:paraId="547DF20E" w14:textId="77777777" w:rsidR="008A6A0C" w:rsidRPr="00FA719F" w:rsidRDefault="008A6A0C" w:rsidP="00734D30">
      <w:pPr>
        <w:pStyle w:val="Pagrindiniotekstotrauka3"/>
        <w:spacing w:after="0"/>
        <w:ind w:left="0" w:firstLine="720"/>
        <w:jc w:val="both"/>
        <w:rPr>
          <w:rFonts w:ascii="Palemonas" w:hAnsi="Palemonas"/>
          <w:sz w:val="24"/>
          <w:szCs w:val="24"/>
        </w:rPr>
      </w:pPr>
      <w:r>
        <w:rPr>
          <w:rFonts w:ascii="Palemonas" w:hAnsi="Palemonas"/>
          <w:color w:val="000000"/>
          <w:sz w:val="24"/>
          <w:szCs w:val="24"/>
        </w:rPr>
        <w:t xml:space="preserve">3.3. </w:t>
      </w:r>
      <w:r w:rsidRPr="00FA719F">
        <w:rPr>
          <w:rFonts w:ascii="Palemonas" w:hAnsi="Palemonas"/>
          <w:b/>
          <w:sz w:val="24"/>
          <w:szCs w:val="24"/>
        </w:rPr>
        <w:t>Pardavėjas, paslaugos teikėjas</w:t>
      </w:r>
      <w:r w:rsidRPr="00FA719F">
        <w:rPr>
          <w:rFonts w:ascii="Palemonas" w:hAnsi="Palemonas"/>
          <w:sz w:val="24"/>
          <w:szCs w:val="24"/>
        </w:rPr>
        <w:t xml:space="preserve"> – asmuo, teisės aktų nustatyta tvarka turintis teisę prekiauti ar teikti paslaugas, kuris verčiasi mažmenine prekyba ir teikia paslaugas viešosiose vietose;</w:t>
      </w:r>
    </w:p>
    <w:p w14:paraId="547DF20F" w14:textId="523C54C1" w:rsidR="008A6A0C" w:rsidRPr="00FA719F" w:rsidRDefault="008A6A0C" w:rsidP="00734D30">
      <w:pPr>
        <w:ind w:firstLine="720"/>
        <w:jc w:val="both"/>
        <w:rPr>
          <w:rFonts w:ascii="Palemonas" w:hAnsi="Palemonas"/>
          <w:sz w:val="24"/>
          <w:szCs w:val="24"/>
        </w:rPr>
      </w:pPr>
      <w:r>
        <w:rPr>
          <w:rFonts w:ascii="Palemonas" w:hAnsi="Palemonas"/>
          <w:sz w:val="24"/>
          <w:szCs w:val="24"/>
        </w:rPr>
        <w:t>3.4</w:t>
      </w:r>
      <w:r w:rsidRPr="003274F6">
        <w:rPr>
          <w:rFonts w:ascii="Palemonas" w:hAnsi="Palemonas"/>
          <w:sz w:val="24"/>
          <w:szCs w:val="24"/>
        </w:rPr>
        <w:t>.</w:t>
      </w:r>
      <w:r w:rsidR="00B85B6E">
        <w:rPr>
          <w:rFonts w:ascii="Palemonas" w:hAnsi="Palemonas"/>
          <w:sz w:val="24"/>
          <w:szCs w:val="24"/>
        </w:rPr>
        <w:t xml:space="preserve"> </w:t>
      </w:r>
      <w:r w:rsidRPr="0009568B">
        <w:rPr>
          <w:rFonts w:ascii="Palemonas" w:hAnsi="Palemonas"/>
          <w:b/>
          <w:sz w:val="24"/>
          <w:szCs w:val="24"/>
        </w:rPr>
        <w:t>Laikinas statinys</w:t>
      </w:r>
      <w:r w:rsidRPr="00FA719F">
        <w:rPr>
          <w:rFonts w:ascii="Palemonas" w:hAnsi="Palemonas"/>
          <w:sz w:val="24"/>
          <w:szCs w:val="24"/>
        </w:rPr>
        <w:t xml:space="preserve"> – </w:t>
      </w:r>
      <w:r>
        <w:rPr>
          <w:rFonts w:ascii="Palemonas" w:hAnsi="Palemonas"/>
          <w:sz w:val="24"/>
          <w:szCs w:val="24"/>
        </w:rPr>
        <w:t xml:space="preserve">statinys, </w:t>
      </w:r>
      <w:r w:rsidRPr="00FA719F">
        <w:rPr>
          <w:rFonts w:ascii="Palemonas" w:hAnsi="Palemonas"/>
          <w:sz w:val="24"/>
          <w:szCs w:val="24"/>
        </w:rPr>
        <w:t>kur</w:t>
      </w:r>
      <w:r>
        <w:rPr>
          <w:rFonts w:ascii="Palemonas" w:hAnsi="Palemonas"/>
          <w:sz w:val="24"/>
          <w:szCs w:val="24"/>
        </w:rPr>
        <w:t>į</w:t>
      </w:r>
      <w:r w:rsidRPr="00FA719F">
        <w:rPr>
          <w:rFonts w:ascii="Palemonas" w:hAnsi="Palemonas"/>
          <w:sz w:val="24"/>
          <w:szCs w:val="24"/>
        </w:rPr>
        <w:t xml:space="preserve"> leista pastatyti ir naudoti ribotą </w:t>
      </w:r>
      <w:r w:rsidR="00CF0FD0">
        <w:rPr>
          <w:rFonts w:ascii="Palemonas" w:hAnsi="Palemonas"/>
          <w:sz w:val="24"/>
          <w:szCs w:val="24"/>
        </w:rPr>
        <w:t xml:space="preserve">(3 metų) </w:t>
      </w:r>
      <w:r w:rsidRPr="00FA719F">
        <w:rPr>
          <w:rFonts w:ascii="Palemonas" w:hAnsi="Palemonas"/>
          <w:sz w:val="24"/>
          <w:szCs w:val="24"/>
        </w:rPr>
        <w:t xml:space="preserve">terminą. </w:t>
      </w:r>
      <w:r>
        <w:rPr>
          <w:rFonts w:ascii="Palemonas" w:hAnsi="Palemonas"/>
          <w:sz w:val="24"/>
          <w:szCs w:val="24"/>
        </w:rPr>
        <w:t>Laikinų statinių naudojimo terminas gali būti pratęstas.</w:t>
      </w:r>
      <w:r w:rsidRPr="00FA719F">
        <w:rPr>
          <w:rFonts w:ascii="Palemonas" w:hAnsi="Palemonas"/>
          <w:sz w:val="24"/>
          <w:szCs w:val="24"/>
        </w:rPr>
        <w:t>Laikinas statinys ir teisės į jį Nekilnojamojo turto registre neregistruojami;</w:t>
      </w:r>
    </w:p>
    <w:p w14:paraId="547DF210" w14:textId="77777777" w:rsidR="008A6A0C" w:rsidRPr="00D33819" w:rsidRDefault="008A6A0C" w:rsidP="00734D30">
      <w:pPr>
        <w:ind w:firstLine="720"/>
        <w:jc w:val="both"/>
        <w:rPr>
          <w:rFonts w:ascii="Palemonas" w:hAnsi="Palemonas"/>
          <w:color w:val="FF0000"/>
          <w:sz w:val="24"/>
          <w:szCs w:val="24"/>
        </w:rPr>
      </w:pPr>
      <w:r>
        <w:rPr>
          <w:rFonts w:ascii="Palemonas" w:hAnsi="Palemonas"/>
          <w:bCs/>
          <w:sz w:val="24"/>
          <w:szCs w:val="24"/>
        </w:rPr>
        <w:t xml:space="preserve">3.5. </w:t>
      </w:r>
      <w:r w:rsidRPr="00FA719F">
        <w:rPr>
          <w:rFonts w:ascii="Palemonas" w:hAnsi="Palemonas"/>
          <w:b/>
          <w:bCs/>
          <w:sz w:val="24"/>
          <w:szCs w:val="24"/>
        </w:rPr>
        <w:t>Kioskas</w:t>
      </w:r>
      <w:r w:rsidRPr="00FA719F">
        <w:rPr>
          <w:rFonts w:ascii="Palemonas" w:hAnsi="Palemonas"/>
          <w:sz w:val="24"/>
          <w:szCs w:val="24"/>
        </w:rPr>
        <w:t xml:space="preserve"> – smulkios prekybos ar paslaugų teikimo reikmėms skirtas Nekilnojamojo turto registre neregistruojamas nedidelis lengvų konstrukcijų ir į žemę įleistų pamatų neturintis laikinas statinys, pagamintas gamykloje ar pastatytas iš surenkamų konstrukcijų. Dalis kiosko sienų </w:t>
      </w:r>
      <w:r>
        <w:rPr>
          <w:rFonts w:ascii="Palemonas" w:hAnsi="Palemonas"/>
          <w:sz w:val="24"/>
          <w:szCs w:val="24"/>
        </w:rPr>
        <w:t>(</w:t>
      </w:r>
      <w:proofErr w:type="gramStart"/>
      <w:r>
        <w:rPr>
          <w:rFonts w:ascii="Palemonas" w:hAnsi="Palemonas"/>
          <w:sz w:val="24"/>
          <w:szCs w:val="24"/>
        </w:rPr>
        <w:t>jo</w:t>
      </w:r>
      <w:proofErr w:type="gramEnd"/>
      <w:r>
        <w:rPr>
          <w:rFonts w:ascii="Palemonas" w:hAnsi="Palemonas"/>
          <w:sz w:val="24"/>
          <w:szCs w:val="24"/>
        </w:rPr>
        <w:t xml:space="preserve"> viršutinės dalys) </w:t>
      </w:r>
      <w:r w:rsidRPr="00FA719F">
        <w:rPr>
          <w:rFonts w:ascii="Palemonas" w:hAnsi="Palemonas"/>
          <w:sz w:val="24"/>
          <w:szCs w:val="24"/>
        </w:rPr>
        <w:t>turi būti įstiklintos ir prekyba vykdoma</w:t>
      </w:r>
      <w:r>
        <w:rPr>
          <w:rFonts w:ascii="Palemonas" w:hAnsi="Palemonas"/>
          <w:sz w:val="24"/>
          <w:szCs w:val="24"/>
        </w:rPr>
        <w:t xml:space="preserve"> ar paslaugos teikiamos per</w:t>
      </w:r>
      <w:r w:rsidRPr="00FA719F">
        <w:rPr>
          <w:rFonts w:ascii="Palemonas" w:hAnsi="Palemonas"/>
          <w:sz w:val="24"/>
          <w:szCs w:val="24"/>
        </w:rPr>
        <w:t xml:space="preserve"> sienoje esančią vitrinos angą;</w:t>
      </w:r>
    </w:p>
    <w:p w14:paraId="547DF211" w14:textId="77777777" w:rsidR="008A6A0C" w:rsidRPr="0035742A" w:rsidRDefault="008A6A0C" w:rsidP="00734D30">
      <w:pPr>
        <w:ind w:firstLine="720"/>
        <w:jc w:val="both"/>
        <w:rPr>
          <w:rFonts w:ascii="Palemonas" w:hAnsi="Palemonas"/>
        </w:rPr>
      </w:pPr>
      <w:r w:rsidRPr="00927360">
        <w:rPr>
          <w:rFonts w:ascii="Palemonas" w:hAnsi="Palemonas"/>
          <w:sz w:val="24"/>
          <w:szCs w:val="24"/>
        </w:rPr>
        <w:t>3.</w:t>
      </w:r>
      <w:r>
        <w:rPr>
          <w:rFonts w:ascii="Palemonas" w:hAnsi="Palemonas"/>
          <w:sz w:val="24"/>
          <w:szCs w:val="24"/>
        </w:rPr>
        <w:t>6</w:t>
      </w:r>
      <w:r w:rsidRPr="00927360">
        <w:rPr>
          <w:rFonts w:ascii="Palemonas" w:hAnsi="Palemonas"/>
          <w:sz w:val="24"/>
          <w:szCs w:val="24"/>
        </w:rPr>
        <w:t xml:space="preserve">. </w:t>
      </w:r>
      <w:r w:rsidRPr="00927360">
        <w:rPr>
          <w:rFonts w:ascii="Palemonas" w:hAnsi="Palemonas"/>
          <w:b/>
          <w:sz w:val="24"/>
          <w:szCs w:val="24"/>
        </w:rPr>
        <w:t xml:space="preserve">Paviljonas – </w:t>
      </w:r>
      <w:r w:rsidRPr="00927360">
        <w:rPr>
          <w:rFonts w:ascii="Palemonas" w:hAnsi="Palemonas"/>
          <w:sz w:val="24"/>
          <w:szCs w:val="24"/>
        </w:rPr>
        <w:t xml:space="preserve">Nekilnojamojo turto registre neregistruojamas ir į žemę įleistų pamatų neturintis smulkios prekybos ar paslaugų teikimo reikmėms skirtas laikinas statinys, pagamintas gamykloje ar pastatytas iš surenkamų konstrukcijų. </w:t>
      </w:r>
      <w:proofErr w:type="gramStart"/>
      <w:r w:rsidRPr="00927360">
        <w:rPr>
          <w:rFonts w:ascii="Palemonas" w:hAnsi="Palemonas"/>
          <w:sz w:val="24"/>
          <w:szCs w:val="24"/>
        </w:rPr>
        <w:t>Dalis</w:t>
      </w:r>
      <w:proofErr w:type="gramEnd"/>
      <w:r w:rsidR="000F2C9B">
        <w:rPr>
          <w:rFonts w:ascii="Palemonas" w:hAnsi="Palemonas"/>
          <w:sz w:val="24"/>
          <w:szCs w:val="24"/>
        </w:rPr>
        <w:t xml:space="preserve"> </w:t>
      </w:r>
      <w:r>
        <w:rPr>
          <w:rFonts w:ascii="Palemonas" w:hAnsi="Palemonas"/>
          <w:sz w:val="24"/>
          <w:szCs w:val="24"/>
        </w:rPr>
        <w:t>paviljono</w:t>
      </w:r>
      <w:r w:rsidRPr="00927360">
        <w:rPr>
          <w:rFonts w:ascii="Palemonas" w:hAnsi="Palemonas"/>
          <w:sz w:val="24"/>
          <w:szCs w:val="24"/>
        </w:rPr>
        <w:t xml:space="preserve"> sienų turi būti įstiklintos ir prekyba vykdoma ar paslaugos teikiamos per </w:t>
      </w:r>
      <w:r>
        <w:rPr>
          <w:rFonts w:ascii="Palemonas" w:hAnsi="Palemonas"/>
          <w:sz w:val="24"/>
          <w:szCs w:val="24"/>
        </w:rPr>
        <w:t>duris</w:t>
      </w:r>
      <w:r w:rsidRPr="00927360">
        <w:rPr>
          <w:rFonts w:ascii="Palemonas" w:hAnsi="Palemonas"/>
          <w:sz w:val="24"/>
          <w:szCs w:val="24"/>
        </w:rPr>
        <w:t>;</w:t>
      </w:r>
    </w:p>
    <w:p w14:paraId="547DF212" w14:textId="77777777" w:rsidR="008A6A0C" w:rsidRPr="00F621F1" w:rsidRDefault="008A6A0C" w:rsidP="00734D30">
      <w:pPr>
        <w:pStyle w:val="Pagrindiniotekstotrauka"/>
        <w:rPr>
          <w:sz w:val="24"/>
          <w:szCs w:val="24"/>
        </w:rPr>
      </w:pPr>
      <w:r w:rsidRPr="00F621F1">
        <w:rPr>
          <w:sz w:val="24"/>
          <w:szCs w:val="24"/>
        </w:rPr>
        <w:t xml:space="preserve">3.7. </w:t>
      </w:r>
      <w:r w:rsidRPr="00F621F1">
        <w:rPr>
          <w:b/>
          <w:sz w:val="24"/>
          <w:szCs w:val="24"/>
        </w:rPr>
        <w:t>Išplėstos aptarnavimo vietos prie stacionariųjų viešojo maitinimo vietų</w:t>
      </w:r>
      <w:r w:rsidRPr="00F621F1">
        <w:rPr>
          <w:sz w:val="24"/>
          <w:szCs w:val="24"/>
        </w:rPr>
        <w:t xml:space="preserve"> – sukomplektuotas laikinas statinys arba sukomplektuota įranga (staliukai, kėdės, skėčiai, tvorelės, pakylos, </w:t>
      </w:r>
      <w:proofErr w:type="gramStart"/>
      <w:r w:rsidRPr="00F621F1">
        <w:rPr>
          <w:sz w:val="24"/>
          <w:szCs w:val="24"/>
        </w:rPr>
        <w:t>gėlinės</w:t>
      </w:r>
      <w:proofErr w:type="gramEnd"/>
      <w:r w:rsidRPr="00F621F1">
        <w:rPr>
          <w:sz w:val="24"/>
          <w:szCs w:val="24"/>
        </w:rPr>
        <w:t xml:space="preserve"> ir kt.) be atskiros prekybos vietos, skirti aptarnauti stacionarios viešojo maitinimo vietos lankytojus, išmontuojami, pasibaigus leidimo galiojimo terminui;</w:t>
      </w:r>
    </w:p>
    <w:p w14:paraId="547DF213" w14:textId="77777777" w:rsidR="008A6A0C" w:rsidRPr="00F621F1" w:rsidRDefault="008A6A0C" w:rsidP="00734D30">
      <w:pPr>
        <w:pStyle w:val="Pagrindiniotekstotrauka"/>
        <w:rPr>
          <w:sz w:val="24"/>
          <w:szCs w:val="24"/>
        </w:rPr>
      </w:pPr>
      <w:r w:rsidRPr="00F621F1">
        <w:rPr>
          <w:color w:val="000000"/>
          <w:sz w:val="24"/>
          <w:szCs w:val="24"/>
        </w:rPr>
        <w:t xml:space="preserve">3.8. </w:t>
      </w:r>
      <w:r w:rsidRPr="00F621F1">
        <w:rPr>
          <w:sz w:val="24"/>
          <w:szCs w:val="24"/>
        </w:rPr>
        <w:t>Kitos Apraše vartojamos sąvokos apibrėžtos Lietuvos Respublikos teritorijų planavimo įstatyme,  Lietuvos Respublikos statybos įstatyme, Lietuvos Respublikos nekilnojamojo kultūros paveldo apsaugos įstatyme.</w:t>
      </w:r>
    </w:p>
    <w:p w14:paraId="547DF214" w14:textId="77777777" w:rsidR="008A6A0C" w:rsidRPr="00F621F1" w:rsidRDefault="008A6A0C" w:rsidP="00734D30">
      <w:pPr>
        <w:pStyle w:val="Pagrindiniotekstotrauka"/>
        <w:rPr>
          <w:sz w:val="24"/>
          <w:szCs w:val="24"/>
        </w:rPr>
      </w:pPr>
      <w:r w:rsidRPr="00F621F1">
        <w:rPr>
          <w:sz w:val="24"/>
          <w:szCs w:val="24"/>
        </w:rPr>
        <w:t xml:space="preserve">4. Savivaldybei teikiamų pritarti laikinų prekybos ar paslaugų teikimo </w:t>
      </w:r>
      <w:r w:rsidR="00CF0FD0">
        <w:rPr>
          <w:sz w:val="24"/>
          <w:szCs w:val="24"/>
        </w:rPr>
        <w:t>laikinų</w:t>
      </w:r>
      <w:r w:rsidRPr="00F621F1">
        <w:rPr>
          <w:sz w:val="24"/>
          <w:szCs w:val="24"/>
        </w:rPr>
        <w:t xml:space="preserve"> Įrenginių ar Statinių sprendiniai negali prieštarauti Lietuvos Respublikos civilinio kodekso, Lietuvos Respublikos teritorijų planavimo įstatymo, Lietuvos Respublikos statybos įstatymo, Lietuvos </w:t>
      </w:r>
      <w:r w:rsidRPr="00F621F1">
        <w:rPr>
          <w:sz w:val="24"/>
          <w:szCs w:val="24"/>
        </w:rPr>
        <w:lastRenderedPageBreak/>
        <w:t xml:space="preserve">Respublikos nekilnojamojo kultūros paveldo apsaugos įstatymo  nuostatoms ir kitų teisės aktų, reglamentuojančių veiklą kultūros paveldo teritorijose. </w:t>
      </w:r>
    </w:p>
    <w:p w14:paraId="547DF215" w14:textId="77777777" w:rsidR="008A6A0C" w:rsidRDefault="008A6A0C" w:rsidP="00734D30">
      <w:pPr>
        <w:ind w:firstLine="720"/>
        <w:jc w:val="both"/>
        <w:rPr>
          <w:sz w:val="24"/>
          <w:szCs w:val="24"/>
        </w:rPr>
      </w:pPr>
      <w:r w:rsidRPr="00F621F1">
        <w:rPr>
          <w:sz w:val="24"/>
          <w:szCs w:val="24"/>
        </w:rPr>
        <w:t xml:space="preserve">5. Suderinti laikinų prekybos ar paslaugų teikimo </w:t>
      </w:r>
      <w:r w:rsidR="00CF0FD0">
        <w:rPr>
          <w:sz w:val="24"/>
          <w:szCs w:val="24"/>
        </w:rPr>
        <w:t>Į</w:t>
      </w:r>
      <w:r w:rsidRPr="00F621F1">
        <w:rPr>
          <w:sz w:val="24"/>
          <w:szCs w:val="24"/>
        </w:rPr>
        <w:t>renginių</w:t>
      </w:r>
      <w:r w:rsidR="00CF0FD0">
        <w:rPr>
          <w:sz w:val="24"/>
          <w:szCs w:val="24"/>
        </w:rPr>
        <w:t xml:space="preserve"> ar S</w:t>
      </w:r>
      <w:r w:rsidRPr="00F621F1">
        <w:rPr>
          <w:sz w:val="24"/>
          <w:szCs w:val="24"/>
        </w:rPr>
        <w:t>tatinių sprendiniai (schemos, vizualizacijos, nuotraukos ir/ar supaprastinti projektai) reikalingi fiziniams ir juridiniams asmenims (toliau – Asmuo), norintiems nustatyta tvarka gauti leidimus prekiauti (teikti paslaugas) Savivaldybės</w:t>
      </w:r>
      <w:r w:rsidR="00CF0FD0">
        <w:rPr>
          <w:sz w:val="24"/>
          <w:szCs w:val="24"/>
        </w:rPr>
        <w:t xml:space="preserve"> nustatytose viešosiose vietose ar</w:t>
      </w:r>
      <w:r w:rsidRPr="00F621F1">
        <w:rPr>
          <w:sz w:val="24"/>
          <w:szCs w:val="24"/>
        </w:rPr>
        <w:t xml:space="preserve"> kitų fizinių ar juridinių asmenų nuomojamuose ir naudojamuose žemės sklypuose.</w:t>
      </w:r>
    </w:p>
    <w:p w14:paraId="547DF216" w14:textId="77777777" w:rsidR="001A0E2D" w:rsidRDefault="001A0E2D" w:rsidP="008A6A0C">
      <w:pPr>
        <w:ind w:firstLine="1247"/>
        <w:jc w:val="both"/>
        <w:rPr>
          <w:sz w:val="24"/>
          <w:szCs w:val="24"/>
        </w:rPr>
      </w:pPr>
    </w:p>
    <w:p w14:paraId="547DF217" w14:textId="77777777" w:rsidR="001A0E2D" w:rsidRPr="005860EC" w:rsidRDefault="001A0E2D" w:rsidP="001A0E2D">
      <w:pPr>
        <w:pStyle w:val="Pagrindiniotekstotrauka3"/>
        <w:spacing w:after="0"/>
        <w:ind w:left="0"/>
        <w:jc w:val="center"/>
        <w:rPr>
          <w:rFonts w:ascii="Palemonas" w:hAnsi="Palemonas"/>
          <w:b/>
          <w:sz w:val="24"/>
          <w:szCs w:val="24"/>
        </w:rPr>
      </w:pPr>
      <w:r w:rsidRPr="005860EC">
        <w:rPr>
          <w:rFonts w:ascii="Palemonas" w:hAnsi="Palemonas"/>
          <w:b/>
          <w:sz w:val="24"/>
          <w:szCs w:val="24"/>
        </w:rPr>
        <w:t>II. REIKALAVIMAI LAIKINŲ ĮRENGINIŲ</w:t>
      </w:r>
      <w:r>
        <w:rPr>
          <w:rFonts w:ascii="Palemonas" w:hAnsi="Palemonas"/>
          <w:b/>
          <w:sz w:val="24"/>
          <w:szCs w:val="24"/>
        </w:rPr>
        <w:t xml:space="preserve"> AR STATINIŲS</w:t>
      </w:r>
      <w:r w:rsidRPr="005860EC">
        <w:rPr>
          <w:rFonts w:ascii="Palemonas" w:hAnsi="Palemonas"/>
          <w:b/>
          <w:sz w:val="24"/>
          <w:szCs w:val="24"/>
        </w:rPr>
        <w:t>TA</w:t>
      </w:r>
      <w:r>
        <w:rPr>
          <w:rFonts w:ascii="Palemonas" w:hAnsi="Palemonas"/>
          <w:b/>
          <w:sz w:val="24"/>
          <w:szCs w:val="24"/>
        </w:rPr>
        <w:t>TY</w:t>
      </w:r>
      <w:r w:rsidRPr="005860EC">
        <w:rPr>
          <w:rFonts w:ascii="Palemonas" w:hAnsi="Palemonas"/>
          <w:b/>
          <w:sz w:val="24"/>
          <w:szCs w:val="24"/>
        </w:rPr>
        <w:t>MUI</w:t>
      </w:r>
    </w:p>
    <w:p w14:paraId="547DF218" w14:textId="77777777" w:rsidR="001A0E2D" w:rsidRPr="005860EC" w:rsidRDefault="001A0E2D" w:rsidP="001A0E2D">
      <w:pPr>
        <w:pStyle w:val="Pagrindiniotekstotrauka3"/>
        <w:spacing w:after="0"/>
        <w:ind w:left="0"/>
        <w:jc w:val="center"/>
        <w:rPr>
          <w:rFonts w:ascii="Palemonas" w:hAnsi="Palemonas"/>
          <w:b/>
          <w:sz w:val="24"/>
          <w:szCs w:val="24"/>
        </w:rPr>
      </w:pPr>
    </w:p>
    <w:p w14:paraId="547DF219" w14:textId="77777777" w:rsidR="001A0E2D" w:rsidRPr="00CE2315" w:rsidRDefault="001A0E2D" w:rsidP="001A0E2D">
      <w:pPr>
        <w:pStyle w:val="Pagrindiniotekstotrauka3"/>
        <w:spacing w:after="0"/>
        <w:ind w:left="0"/>
        <w:jc w:val="both"/>
        <w:rPr>
          <w:rFonts w:ascii="Palemonas" w:hAnsi="Palemonas"/>
          <w:sz w:val="24"/>
          <w:szCs w:val="24"/>
        </w:rPr>
      </w:pPr>
      <w:r w:rsidRPr="005860EC">
        <w:rPr>
          <w:rFonts w:ascii="Palemonas" w:hAnsi="Palemonas"/>
          <w:b/>
          <w:sz w:val="24"/>
          <w:szCs w:val="24"/>
        </w:rPr>
        <w:tab/>
      </w:r>
      <w:r w:rsidRPr="005860EC">
        <w:rPr>
          <w:rFonts w:ascii="Palemonas" w:hAnsi="Palemonas"/>
          <w:sz w:val="24"/>
          <w:szCs w:val="24"/>
        </w:rPr>
        <w:t xml:space="preserve">6. Laikinieji </w:t>
      </w:r>
      <w:r>
        <w:rPr>
          <w:rFonts w:ascii="Palemonas" w:hAnsi="Palemonas"/>
          <w:sz w:val="24"/>
          <w:szCs w:val="24"/>
        </w:rPr>
        <w:t>Įrenginiai ar S</w:t>
      </w:r>
      <w:r w:rsidRPr="005860EC">
        <w:rPr>
          <w:rFonts w:ascii="Palemonas" w:hAnsi="Palemonas"/>
          <w:sz w:val="24"/>
          <w:szCs w:val="24"/>
        </w:rPr>
        <w:t xml:space="preserve">tatiniai </w:t>
      </w:r>
      <w:r>
        <w:rPr>
          <w:rFonts w:ascii="Palemonas" w:hAnsi="Palemonas"/>
          <w:sz w:val="24"/>
          <w:szCs w:val="24"/>
        </w:rPr>
        <w:t>statomi ar įrengiami,</w:t>
      </w:r>
      <w:r w:rsidRPr="005860EC">
        <w:rPr>
          <w:rFonts w:ascii="Palemonas" w:hAnsi="Palemonas"/>
          <w:sz w:val="24"/>
          <w:szCs w:val="24"/>
        </w:rPr>
        <w:t xml:space="preserve"> vadovaujantis</w:t>
      </w:r>
      <w:r w:rsidR="000F1864">
        <w:rPr>
          <w:rFonts w:ascii="Palemonas" w:hAnsi="Palemonas"/>
          <w:sz w:val="24"/>
          <w:szCs w:val="24"/>
        </w:rPr>
        <w:t xml:space="preserve"> </w:t>
      </w:r>
      <w:r w:rsidRPr="00CE2315">
        <w:rPr>
          <w:rFonts w:ascii="Palemonas" w:hAnsi="Palemonas"/>
          <w:sz w:val="24"/>
          <w:szCs w:val="24"/>
        </w:rPr>
        <w:t>patvirtint</w:t>
      </w:r>
      <w:r>
        <w:rPr>
          <w:rFonts w:ascii="Palemonas" w:hAnsi="Palemonas"/>
          <w:sz w:val="24"/>
          <w:szCs w:val="24"/>
        </w:rPr>
        <w:t>a</w:t>
      </w:r>
      <w:r w:rsidRPr="00CE2315">
        <w:rPr>
          <w:rFonts w:ascii="Palemonas" w:hAnsi="Palemonas"/>
          <w:sz w:val="24"/>
          <w:szCs w:val="24"/>
        </w:rPr>
        <w:t xml:space="preserve"> prekybos ir paslaugų teikimo </w:t>
      </w:r>
      <w:r>
        <w:rPr>
          <w:rFonts w:ascii="Palemonas" w:hAnsi="Palemonas"/>
          <w:sz w:val="24"/>
          <w:szCs w:val="24"/>
        </w:rPr>
        <w:t>viešosiose vietose schema</w:t>
      </w:r>
      <w:r w:rsidRPr="00CE2315">
        <w:rPr>
          <w:rFonts w:ascii="Palemonas" w:hAnsi="Palemonas"/>
          <w:sz w:val="24"/>
          <w:szCs w:val="24"/>
        </w:rPr>
        <w:t>, taip pat fizinių ar juridinių asmenų</w:t>
      </w:r>
      <w:r w:rsidR="000F1864">
        <w:rPr>
          <w:rFonts w:ascii="Palemonas" w:hAnsi="Palemonas"/>
          <w:sz w:val="24"/>
          <w:szCs w:val="24"/>
        </w:rPr>
        <w:t xml:space="preserve"> </w:t>
      </w:r>
      <w:r w:rsidRPr="00B875C2">
        <w:rPr>
          <w:rFonts w:ascii="Palemonas" w:hAnsi="Palemonas"/>
          <w:sz w:val="24"/>
          <w:szCs w:val="24"/>
        </w:rPr>
        <w:t>nuomojamuose ir</w:t>
      </w:r>
      <w:r w:rsidRPr="00CE2315">
        <w:rPr>
          <w:rFonts w:ascii="Palemonas" w:hAnsi="Palemonas"/>
          <w:sz w:val="24"/>
          <w:szCs w:val="24"/>
        </w:rPr>
        <w:t xml:space="preserve"> naudojamuose žemės sklypuose, jeigu tai daryti leidžia pagal parengtus teritorijų planavimo dokumentus nustatytas žemės naudojimo būdas ir nepažeidžiami trečiųjų asmenų interesai.</w:t>
      </w:r>
    </w:p>
    <w:p w14:paraId="547DF21A" w14:textId="77777777" w:rsidR="001A0E2D" w:rsidRPr="00CE2315" w:rsidRDefault="001A0E2D" w:rsidP="001A0E2D">
      <w:pPr>
        <w:pStyle w:val="Pagrindiniotekstotrauka3"/>
        <w:spacing w:after="0"/>
        <w:ind w:left="0"/>
        <w:jc w:val="both"/>
        <w:rPr>
          <w:rFonts w:ascii="Palemonas" w:hAnsi="Palemonas"/>
          <w:sz w:val="24"/>
          <w:szCs w:val="24"/>
        </w:rPr>
      </w:pPr>
      <w:r w:rsidRPr="00437414">
        <w:rPr>
          <w:rFonts w:ascii="Palemonas" w:hAnsi="Palemonas"/>
          <w:color w:val="FF0000"/>
          <w:sz w:val="24"/>
          <w:szCs w:val="24"/>
        </w:rPr>
        <w:tab/>
      </w:r>
      <w:r w:rsidRPr="00CE2315">
        <w:rPr>
          <w:rFonts w:ascii="Palemonas" w:hAnsi="Palemonas"/>
          <w:sz w:val="24"/>
          <w:szCs w:val="24"/>
        </w:rPr>
        <w:t>7. Išplėstos aptarnavimo vietos prie stacionarių viešojo maitinimo įstaigų viešosiose vietose įrengiamos nepažeidžiant trečiųjų asmenų interesų.</w:t>
      </w:r>
    </w:p>
    <w:p w14:paraId="547DF21B" w14:textId="77777777" w:rsidR="001A0E2D" w:rsidRPr="00CE2315" w:rsidRDefault="001A0E2D" w:rsidP="001A0E2D">
      <w:pPr>
        <w:pStyle w:val="Pagrindiniotekstotrauka3"/>
        <w:spacing w:after="0"/>
        <w:ind w:left="0"/>
        <w:jc w:val="both"/>
        <w:rPr>
          <w:rFonts w:ascii="Palemonas" w:hAnsi="Palemonas"/>
          <w:sz w:val="24"/>
          <w:szCs w:val="24"/>
        </w:rPr>
      </w:pPr>
      <w:r w:rsidRPr="00437414">
        <w:rPr>
          <w:rFonts w:ascii="Palemonas" w:hAnsi="Palemonas"/>
          <w:color w:val="FF0000"/>
          <w:sz w:val="24"/>
          <w:szCs w:val="24"/>
        </w:rPr>
        <w:tab/>
      </w:r>
      <w:r w:rsidRPr="00CE2315">
        <w:rPr>
          <w:rFonts w:ascii="Palemonas" w:hAnsi="Palemonas"/>
          <w:sz w:val="24"/>
          <w:szCs w:val="24"/>
        </w:rPr>
        <w:t xml:space="preserve">8. Laikinieji </w:t>
      </w:r>
      <w:r>
        <w:rPr>
          <w:rFonts w:ascii="Palemonas" w:hAnsi="Palemonas"/>
          <w:sz w:val="24"/>
          <w:szCs w:val="24"/>
        </w:rPr>
        <w:t>Įrenginiai ar S</w:t>
      </w:r>
      <w:r w:rsidRPr="00CE2315">
        <w:rPr>
          <w:rFonts w:ascii="Palemonas" w:hAnsi="Palemonas"/>
          <w:sz w:val="24"/>
          <w:szCs w:val="24"/>
        </w:rPr>
        <w:t xml:space="preserve">tatiniai negali būti </w:t>
      </w:r>
      <w:r>
        <w:rPr>
          <w:rFonts w:ascii="Palemonas" w:hAnsi="Palemonas"/>
          <w:sz w:val="24"/>
          <w:szCs w:val="24"/>
        </w:rPr>
        <w:t>į</w:t>
      </w:r>
      <w:r w:rsidRPr="00CE2315">
        <w:rPr>
          <w:rFonts w:ascii="Palemonas" w:hAnsi="Palemonas"/>
          <w:sz w:val="24"/>
          <w:szCs w:val="24"/>
        </w:rPr>
        <w:t>re</w:t>
      </w:r>
      <w:r>
        <w:rPr>
          <w:rFonts w:ascii="Palemonas" w:hAnsi="Palemonas"/>
          <w:sz w:val="24"/>
          <w:szCs w:val="24"/>
        </w:rPr>
        <w:t>ngia</w:t>
      </w:r>
      <w:r w:rsidRPr="00CE2315">
        <w:rPr>
          <w:rFonts w:ascii="Palemonas" w:hAnsi="Palemonas"/>
          <w:sz w:val="24"/>
          <w:szCs w:val="24"/>
        </w:rPr>
        <w:t xml:space="preserve">mi ir statomi automobilių stovėjimo aikštelėse ant pravažiavimo vietų, dviračių takų ir </w:t>
      </w:r>
      <w:r>
        <w:rPr>
          <w:rFonts w:ascii="Palemonas" w:hAnsi="Palemonas"/>
          <w:sz w:val="24"/>
          <w:szCs w:val="24"/>
        </w:rPr>
        <w:t>žaliųjų plotų, jei tai nenumatyta patvirtintoje schemoje</w:t>
      </w:r>
      <w:r w:rsidRPr="00CE2315">
        <w:rPr>
          <w:rFonts w:ascii="Palemonas" w:hAnsi="Palemonas"/>
          <w:sz w:val="24"/>
          <w:szCs w:val="24"/>
        </w:rPr>
        <w:t xml:space="preserve"> (išskyrus prekybą ir paslaugų teikimą švenčių, masinių renginių metu).</w:t>
      </w:r>
    </w:p>
    <w:p w14:paraId="547DF21C" w14:textId="77777777" w:rsidR="001A0E2D" w:rsidRPr="00CE2315" w:rsidRDefault="001A0E2D" w:rsidP="001A0E2D">
      <w:pPr>
        <w:pStyle w:val="Pagrindiniotekstotrauka3"/>
        <w:spacing w:after="0"/>
        <w:ind w:left="0"/>
        <w:jc w:val="both"/>
        <w:rPr>
          <w:rFonts w:ascii="Palemonas" w:hAnsi="Palemonas"/>
          <w:sz w:val="24"/>
          <w:szCs w:val="24"/>
        </w:rPr>
      </w:pPr>
      <w:r w:rsidRPr="00437414">
        <w:rPr>
          <w:rFonts w:ascii="Palemonas" w:hAnsi="Palemonas"/>
          <w:color w:val="FF0000"/>
          <w:sz w:val="24"/>
          <w:szCs w:val="24"/>
        </w:rPr>
        <w:tab/>
      </w:r>
      <w:r w:rsidRPr="00CE2315">
        <w:rPr>
          <w:rFonts w:ascii="Palemonas" w:hAnsi="Palemonas"/>
          <w:sz w:val="24"/>
          <w:szCs w:val="24"/>
        </w:rPr>
        <w:t xml:space="preserve">9. Laikinų </w:t>
      </w:r>
      <w:r>
        <w:rPr>
          <w:rFonts w:ascii="Palemonas" w:hAnsi="Palemonas"/>
          <w:sz w:val="24"/>
          <w:szCs w:val="24"/>
        </w:rPr>
        <w:t>Įrenginių ar S</w:t>
      </w:r>
      <w:r w:rsidRPr="00CE2315">
        <w:rPr>
          <w:rFonts w:ascii="Palemonas" w:hAnsi="Palemonas"/>
          <w:sz w:val="24"/>
          <w:szCs w:val="24"/>
        </w:rPr>
        <w:t>tatinių estetinė išvaizda turi derėti prie bendro esamo architektūrinio komplekso vaizdo.</w:t>
      </w:r>
    </w:p>
    <w:p w14:paraId="547DF21D" w14:textId="77777777" w:rsidR="001A0E2D" w:rsidRPr="000E2320" w:rsidRDefault="001A0E2D" w:rsidP="001A0E2D">
      <w:pPr>
        <w:pStyle w:val="Pagrindiniotekstotrauka3"/>
        <w:spacing w:after="0"/>
        <w:ind w:left="0"/>
        <w:jc w:val="both"/>
        <w:rPr>
          <w:rFonts w:ascii="Palemonas" w:hAnsi="Palemonas"/>
          <w:sz w:val="24"/>
          <w:szCs w:val="24"/>
        </w:rPr>
      </w:pPr>
      <w:r w:rsidRPr="00437414">
        <w:rPr>
          <w:rFonts w:ascii="Palemonas" w:hAnsi="Palemonas"/>
          <w:color w:val="FF0000"/>
          <w:sz w:val="24"/>
          <w:szCs w:val="24"/>
        </w:rPr>
        <w:tab/>
      </w:r>
      <w:r w:rsidRPr="000E2320">
        <w:rPr>
          <w:rFonts w:ascii="Palemonas" w:hAnsi="Palemonas"/>
          <w:sz w:val="24"/>
          <w:szCs w:val="24"/>
        </w:rPr>
        <w:t>10. P</w:t>
      </w:r>
      <w:r>
        <w:rPr>
          <w:rFonts w:ascii="Palemonas" w:hAnsi="Palemonas"/>
          <w:sz w:val="24"/>
          <w:szCs w:val="24"/>
        </w:rPr>
        <w:t>arengta pastatymo/įrengimo schema su matmenimis, vizualizacija ir/ar laikino Įrenginio ar Statinio nuotraukos ar eskizai</w:t>
      </w:r>
      <w:r w:rsidRPr="000E2320">
        <w:rPr>
          <w:rFonts w:ascii="Palemonas" w:hAnsi="Palemonas"/>
          <w:sz w:val="24"/>
          <w:szCs w:val="24"/>
        </w:rPr>
        <w:t xml:space="preserve"> turi būti </w:t>
      </w:r>
      <w:r>
        <w:rPr>
          <w:rFonts w:ascii="Palemonas" w:hAnsi="Palemonas"/>
          <w:sz w:val="24"/>
          <w:szCs w:val="24"/>
        </w:rPr>
        <w:t>suderinti Architektūros ir paveldosaugos skyriaus ir žemės sklypo</w:t>
      </w:r>
      <w:r w:rsidRPr="000E2320">
        <w:rPr>
          <w:rFonts w:ascii="Palemonas" w:hAnsi="Palemonas"/>
          <w:sz w:val="24"/>
          <w:szCs w:val="24"/>
        </w:rPr>
        <w:t xml:space="preserve"> nuomotoj</w:t>
      </w:r>
      <w:r>
        <w:rPr>
          <w:rFonts w:ascii="Palemonas" w:hAnsi="Palemonas"/>
          <w:sz w:val="24"/>
          <w:szCs w:val="24"/>
        </w:rPr>
        <w:t>o</w:t>
      </w:r>
      <w:r w:rsidRPr="000E2320">
        <w:rPr>
          <w:rFonts w:ascii="Palemonas" w:hAnsi="Palemonas"/>
          <w:sz w:val="24"/>
          <w:szCs w:val="24"/>
        </w:rPr>
        <w:t xml:space="preserve"> ar naudotoj</w:t>
      </w:r>
      <w:r>
        <w:rPr>
          <w:rFonts w:ascii="Palemonas" w:hAnsi="Palemonas"/>
          <w:sz w:val="24"/>
          <w:szCs w:val="24"/>
        </w:rPr>
        <w:t>o (jei statomos ne pagal suderintą prekiauti ar teikti paslaugas schemą)</w:t>
      </w:r>
      <w:r w:rsidRPr="000E2320">
        <w:rPr>
          <w:rFonts w:ascii="Palemonas" w:hAnsi="Palemonas"/>
          <w:sz w:val="24"/>
          <w:szCs w:val="24"/>
        </w:rPr>
        <w:t xml:space="preserve">. </w:t>
      </w:r>
    </w:p>
    <w:p w14:paraId="547DF21E" w14:textId="77777777" w:rsidR="001A0E2D" w:rsidRPr="00D626E5" w:rsidRDefault="001A0E2D" w:rsidP="001A0E2D">
      <w:pPr>
        <w:pStyle w:val="Pagrindiniotekstotrauka3"/>
        <w:spacing w:after="0"/>
        <w:ind w:left="0"/>
        <w:jc w:val="both"/>
        <w:rPr>
          <w:rFonts w:ascii="Palemonas" w:hAnsi="Palemonas"/>
          <w:b/>
          <w:color w:val="FF0000"/>
          <w:sz w:val="24"/>
          <w:szCs w:val="24"/>
        </w:rPr>
      </w:pPr>
    </w:p>
    <w:p w14:paraId="547DF21F" w14:textId="77777777" w:rsidR="001A0E2D" w:rsidRPr="003274F6" w:rsidRDefault="001A0E2D" w:rsidP="001A0E2D">
      <w:pPr>
        <w:pStyle w:val="Antrat2"/>
        <w:jc w:val="center"/>
        <w:rPr>
          <w:rFonts w:ascii="Palemonas" w:hAnsi="Palemonas"/>
          <w:i w:val="0"/>
          <w:sz w:val="24"/>
          <w:szCs w:val="24"/>
        </w:rPr>
      </w:pPr>
      <w:r>
        <w:rPr>
          <w:rFonts w:ascii="Palemonas" w:hAnsi="Palemonas"/>
          <w:i w:val="0"/>
          <w:sz w:val="24"/>
          <w:szCs w:val="24"/>
        </w:rPr>
        <w:t>I</w:t>
      </w:r>
      <w:r w:rsidRPr="003274F6">
        <w:rPr>
          <w:rFonts w:ascii="Palemonas" w:hAnsi="Palemonas"/>
          <w:i w:val="0"/>
          <w:sz w:val="24"/>
          <w:szCs w:val="24"/>
        </w:rPr>
        <w:t>II.</w:t>
      </w:r>
      <w:r>
        <w:rPr>
          <w:rFonts w:ascii="Palemonas" w:hAnsi="Palemonas"/>
          <w:i w:val="0"/>
          <w:sz w:val="24"/>
          <w:szCs w:val="24"/>
        </w:rPr>
        <w:t xml:space="preserve"> LAIKINŲ PREKYBOS A</w:t>
      </w:r>
      <w:r w:rsidRPr="003274F6">
        <w:rPr>
          <w:rFonts w:ascii="Palemonas" w:hAnsi="Palemonas"/>
          <w:i w:val="0"/>
          <w:sz w:val="24"/>
          <w:szCs w:val="24"/>
        </w:rPr>
        <w:t xml:space="preserve">R PASLAUGŲ TEIKIMO ĮRENGINIŲ </w:t>
      </w:r>
      <w:r>
        <w:rPr>
          <w:rFonts w:ascii="Palemonas" w:hAnsi="Palemonas"/>
          <w:i w:val="0"/>
          <w:sz w:val="24"/>
          <w:szCs w:val="24"/>
        </w:rPr>
        <w:t>AR STATINIŲ DOKUMENT</w:t>
      </w:r>
      <w:r w:rsidRPr="003274F6">
        <w:rPr>
          <w:rFonts w:ascii="Palemonas" w:hAnsi="Palemonas"/>
          <w:i w:val="0"/>
          <w:sz w:val="24"/>
          <w:szCs w:val="24"/>
        </w:rPr>
        <w:t>Ų PATEIKIMAS</w:t>
      </w:r>
    </w:p>
    <w:p w14:paraId="547DF220" w14:textId="77777777" w:rsidR="001A0E2D" w:rsidRPr="003274F6" w:rsidRDefault="001A0E2D" w:rsidP="001A0E2D">
      <w:pPr>
        <w:pStyle w:val="Pagrindiniotekstotrauka3"/>
        <w:spacing w:after="0"/>
        <w:ind w:left="0" w:firstLine="1247"/>
        <w:jc w:val="both"/>
        <w:rPr>
          <w:rFonts w:ascii="Palemonas" w:hAnsi="Palemonas"/>
          <w:sz w:val="24"/>
          <w:szCs w:val="24"/>
        </w:rPr>
      </w:pPr>
    </w:p>
    <w:p w14:paraId="547DF221" w14:textId="77777777" w:rsidR="001A0E2D" w:rsidRPr="003F6B9D" w:rsidRDefault="001A0E2D" w:rsidP="00734D30">
      <w:pPr>
        <w:ind w:firstLine="720"/>
        <w:jc w:val="both"/>
        <w:rPr>
          <w:rFonts w:ascii="Palemonas" w:hAnsi="Palemonas"/>
          <w:sz w:val="24"/>
          <w:szCs w:val="24"/>
          <w:lang w:val="lt-LT"/>
        </w:rPr>
      </w:pPr>
      <w:r w:rsidRPr="003F6B9D">
        <w:rPr>
          <w:rFonts w:ascii="Palemonas" w:hAnsi="Palemonas"/>
          <w:sz w:val="24"/>
          <w:szCs w:val="24"/>
          <w:lang w:val="lt-LT"/>
        </w:rPr>
        <w:t>11. Asmuo, norintis nustatyta tvarka prekiauti (teikti paslaugas) konkrečioje Savivaldybės teritorijos viešojoje vietoje ar fizinių ir (ar) juridinių asmenų nuomojamuose ir naudojamuose žemės sklypuose iš laikinų prekybos ar paslaugų teikimo Įrenginių ar statinių, Architektūros ir paveldosaugos skyriui pateikia:</w:t>
      </w:r>
    </w:p>
    <w:p w14:paraId="547DF222" w14:textId="77777777" w:rsidR="001A0E2D" w:rsidRPr="003F6B9D" w:rsidRDefault="001A0E2D" w:rsidP="00734D30">
      <w:pPr>
        <w:ind w:firstLine="720"/>
        <w:jc w:val="both"/>
        <w:rPr>
          <w:rFonts w:ascii="Palemonas" w:hAnsi="Palemonas"/>
          <w:sz w:val="24"/>
          <w:szCs w:val="24"/>
          <w:lang w:val="lt-LT"/>
        </w:rPr>
      </w:pPr>
      <w:r w:rsidRPr="003F6B9D">
        <w:rPr>
          <w:rFonts w:ascii="Palemonas" w:hAnsi="Palemonas"/>
          <w:sz w:val="24"/>
          <w:szCs w:val="24"/>
          <w:lang w:val="lt-LT"/>
        </w:rPr>
        <w:t>11.1. nustatytos formos prašymą (Priedas Nr. 1) ir parengtą pastatymo/įrengimo schemą su matmenimis, vizualizaciją ir/ar nuotraukas ar eskizus, nurodant medžiagiškumą bei spalvinį sprendimą (2 egzeplioriais);</w:t>
      </w:r>
    </w:p>
    <w:p w14:paraId="547DF223" w14:textId="77777777" w:rsidR="001A0E2D" w:rsidRPr="003F6B9D" w:rsidRDefault="001A0E2D" w:rsidP="00734D30">
      <w:pPr>
        <w:ind w:firstLine="720"/>
        <w:jc w:val="both"/>
        <w:rPr>
          <w:rFonts w:ascii="Palemonas" w:hAnsi="Palemonas"/>
          <w:sz w:val="24"/>
          <w:szCs w:val="24"/>
          <w:lang w:val="lt-LT"/>
        </w:rPr>
      </w:pPr>
      <w:r w:rsidRPr="003F6B9D">
        <w:rPr>
          <w:rFonts w:ascii="Palemonas" w:hAnsi="Palemonas"/>
          <w:sz w:val="24"/>
          <w:szCs w:val="24"/>
          <w:lang w:val="lt-LT"/>
        </w:rPr>
        <w:t xml:space="preserve">11.2. </w:t>
      </w:r>
      <w:r w:rsidRPr="003F6B9D">
        <w:rPr>
          <w:rFonts w:ascii="Palemonas" w:hAnsi="Palemonas"/>
          <w:color w:val="000000"/>
          <w:sz w:val="24"/>
          <w:szCs w:val="24"/>
          <w:lang w:val="lt-LT"/>
        </w:rPr>
        <w:t xml:space="preserve">žemės sklypo nuomos teisę patvirtinančius dokumentus (žemės sklypo nuomos sutarties kopiją, žemės sklypo plano kopiją, išrašo iš VĮ Registrų centras kopiją), žemės sklypo nuomininko (-ų) rašytinį sutikimą dėl </w:t>
      </w:r>
      <w:r w:rsidRPr="003F6B9D">
        <w:rPr>
          <w:rFonts w:ascii="Palemonas" w:hAnsi="Palemonas"/>
          <w:sz w:val="24"/>
          <w:szCs w:val="24"/>
          <w:lang w:val="lt-LT"/>
        </w:rPr>
        <w:t>Įrenginių pastatymo, nurodant terminą, gretimo žemės sklypo nuomininko (-ų) sutikimą, kai Įrenginiai ar Statiniai statomi arčiau nei 3 metrai nuo sklypo ribos, kai Įrenginys ar Statinys įrengiamas/statomas ne Savivaldybės nustatytose viešosiose vietose.</w:t>
      </w:r>
    </w:p>
    <w:p w14:paraId="547DF224" w14:textId="77777777" w:rsidR="001A0E2D" w:rsidRDefault="001A0E2D" w:rsidP="00734D30">
      <w:pPr>
        <w:ind w:firstLine="720"/>
        <w:jc w:val="both"/>
        <w:rPr>
          <w:rFonts w:ascii="Palemonas" w:hAnsi="Palemonas"/>
          <w:sz w:val="24"/>
          <w:szCs w:val="24"/>
        </w:rPr>
      </w:pPr>
      <w:r>
        <w:rPr>
          <w:rFonts w:ascii="Palemonas" w:hAnsi="Palemonas"/>
          <w:sz w:val="24"/>
          <w:szCs w:val="24"/>
        </w:rPr>
        <w:t>12. Pateiktus dokumentus</w:t>
      </w:r>
      <w:r w:rsidRPr="00B7694E">
        <w:rPr>
          <w:rFonts w:ascii="Palemonas" w:hAnsi="Palemonas"/>
          <w:sz w:val="24"/>
          <w:szCs w:val="24"/>
        </w:rPr>
        <w:t xml:space="preserve"> tikrina ir derina</w:t>
      </w:r>
      <w:r>
        <w:rPr>
          <w:rFonts w:ascii="Palemonas" w:hAnsi="Palemonas"/>
          <w:sz w:val="24"/>
          <w:szCs w:val="24"/>
        </w:rPr>
        <w:t xml:space="preserve"> Architektūros ir paveldosaugos skyrius.</w:t>
      </w:r>
    </w:p>
    <w:p w14:paraId="547DF225" w14:textId="77777777" w:rsidR="001A0E2D" w:rsidRDefault="001A0E2D" w:rsidP="00734D30">
      <w:pPr>
        <w:ind w:firstLine="720"/>
        <w:jc w:val="both"/>
        <w:rPr>
          <w:rFonts w:ascii="Palemonas" w:hAnsi="Palemonas"/>
          <w:sz w:val="24"/>
          <w:szCs w:val="24"/>
        </w:rPr>
      </w:pPr>
      <w:r>
        <w:rPr>
          <w:rFonts w:ascii="Palemonas" w:hAnsi="Palemonas"/>
          <w:sz w:val="24"/>
          <w:szCs w:val="24"/>
        </w:rPr>
        <w:t xml:space="preserve">13. Įrenginių pastatymui pateikti dokumentai nederinami ir apie </w:t>
      </w:r>
      <w:proofErr w:type="gramStart"/>
      <w:r>
        <w:rPr>
          <w:rFonts w:ascii="Palemonas" w:hAnsi="Palemonas"/>
          <w:sz w:val="24"/>
          <w:szCs w:val="24"/>
        </w:rPr>
        <w:t>tai</w:t>
      </w:r>
      <w:proofErr w:type="gramEnd"/>
      <w:r>
        <w:rPr>
          <w:rFonts w:ascii="Palemonas" w:hAnsi="Palemonas"/>
          <w:sz w:val="24"/>
          <w:szCs w:val="24"/>
        </w:rPr>
        <w:t xml:space="preserve"> Asmuo raštu </w:t>
      </w:r>
      <w:r w:rsidRPr="003274F6">
        <w:rPr>
          <w:rFonts w:ascii="Palemonas" w:hAnsi="Palemonas"/>
          <w:sz w:val="24"/>
          <w:szCs w:val="24"/>
        </w:rPr>
        <w:t>inform</w:t>
      </w:r>
      <w:r>
        <w:rPr>
          <w:rFonts w:ascii="Palemonas" w:hAnsi="Palemonas"/>
          <w:sz w:val="24"/>
          <w:szCs w:val="24"/>
        </w:rPr>
        <w:t xml:space="preserve">uojamas Architektūros ir paveldosaugos skyriaus </w:t>
      </w:r>
      <w:r>
        <w:rPr>
          <w:rFonts w:ascii="Palemonas" w:hAnsi="Palemonas"/>
          <w:color w:val="000000"/>
          <w:sz w:val="24"/>
          <w:szCs w:val="24"/>
        </w:rPr>
        <w:t xml:space="preserve">ne vėliau kaip per </w:t>
      </w:r>
      <w:r w:rsidRPr="0009240D">
        <w:rPr>
          <w:rFonts w:ascii="Palemonas" w:hAnsi="Palemonas"/>
          <w:sz w:val="24"/>
          <w:szCs w:val="24"/>
        </w:rPr>
        <w:t>10</w:t>
      </w:r>
      <w:r w:rsidRPr="003274F6">
        <w:rPr>
          <w:rFonts w:ascii="Palemonas" w:hAnsi="Palemonas"/>
          <w:color w:val="000000"/>
          <w:sz w:val="24"/>
          <w:szCs w:val="24"/>
        </w:rPr>
        <w:t xml:space="preserve"> darbo dienų nuo gavimo dienos</w:t>
      </w:r>
      <w:r w:rsidR="000F1864">
        <w:rPr>
          <w:rFonts w:ascii="Palemonas" w:hAnsi="Palemonas"/>
          <w:color w:val="000000"/>
          <w:sz w:val="24"/>
          <w:szCs w:val="24"/>
        </w:rPr>
        <w:t xml:space="preserve"> </w:t>
      </w:r>
      <w:r w:rsidRPr="003274F6">
        <w:rPr>
          <w:rFonts w:ascii="Palemonas" w:hAnsi="Palemonas"/>
          <w:sz w:val="24"/>
          <w:szCs w:val="24"/>
        </w:rPr>
        <w:t xml:space="preserve">arba nuo paskutinio trūkstamo dokumento gavimo dienos (jei </w:t>
      </w:r>
      <w:r>
        <w:rPr>
          <w:rFonts w:ascii="Palemonas" w:hAnsi="Palemonas"/>
          <w:sz w:val="24"/>
          <w:szCs w:val="24"/>
        </w:rPr>
        <w:t>teikiami dokumentai</w:t>
      </w:r>
      <w:r w:rsidRPr="003274F6">
        <w:rPr>
          <w:rFonts w:ascii="Palemonas" w:hAnsi="Palemonas"/>
          <w:sz w:val="24"/>
          <w:szCs w:val="24"/>
        </w:rPr>
        <w:t xml:space="preserve"> buvo pildom</w:t>
      </w:r>
      <w:r>
        <w:rPr>
          <w:rFonts w:ascii="Palemonas" w:hAnsi="Palemonas"/>
          <w:sz w:val="24"/>
          <w:szCs w:val="24"/>
        </w:rPr>
        <w:t>i</w:t>
      </w:r>
      <w:r w:rsidRPr="003274F6">
        <w:rPr>
          <w:rFonts w:ascii="Palemonas" w:hAnsi="Palemonas"/>
          <w:sz w:val="24"/>
          <w:szCs w:val="24"/>
        </w:rPr>
        <w:t xml:space="preserve"> ar koreguojam</w:t>
      </w:r>
      <w:r>
        <w:rPr>
          <w:rFonts w:ascii="Palemonas" w:hAnsi="Palemonas"/>
          <w:sz w:val="24"/>
          <w:szCs w:val="24"/>
        </w:rPr>
        <w:t>i</w:t>
      </w:r>
      <w:r w:rsidRPr="003274F6">
        <w:rPr>
          <w:rFonts w:ascii="Palemonas" w:hAnsi="Palemonas"/>
          <w:sz w:val="24"/>
          <w:szCs w:val="24"/>
        </w:rPr>
        <w:t>)</w:t>
      </w:r>
      <w:r>
        <w:rPr>
          <w:rFonts w:ascii="Palemonas" w:hAnsi="Palemonas"/>
          <w:sz w:val="24"/>
          <w:szCs w:val="24"/>
        </w:rPr>
        <w:t xml:space="preserve"> tokiais atvejais:</w:t>
      </w:r>
    </w:p>
    <w:p w14:paraId="547DF226" w14:textId="77777777" w:rsidR="001A0E2D" w:rsidRDefault="001A0E2D" w:rsidP="00734D30">
      <w:pPr>
        <w:tabs>
          <w:tab w:val="left" w:pos="1872"/>
        </w:tabs>
        <w:ind w:firstLine="720"/>
        <w:jc w:val="both"/>
        <w:rPr>
          <w:rFonts w:ascii="Palemonas" w:hAnsi="Palemonas"/>
          <w:sz w:val="24"/>
          <w:szCs w:val="24"/>
        </w:rPr>
      </w:pPr>
      <w:r>
        <w:rPr>
          <w:rFonts w:ascii="Palemonas" w:hAnsi="Palemonas"/>
          <w:sz w:val="24"/>
          <w:szCs w:val="24"/>
        </w:rPr>
        <w:t xml:space="preserve">11.1. </w:t>
      </w:r>
      <w:proofErr w:type="gramStart"/>
      <w:r>
        <w:rPr>
          <w:rFonts w:ascii="Palemonas" w:hAnsi="Palemonas"/>
          <w:sz w:val="24"/>
          <w:szCs w:val="24"/>
        </w:rPr>
        <w:t>pateikti</w:t>
      </w:r>
      <w:proofErr w:type="gramEnd"/>
      <w:r>
        <w:rPr>
          <w:rFonts w:ascii="Palemonas" w:hAnsi="Palemonas"/>
          <w:sz w:val="24"/>
          <w:szCs w:val="24"/>
        </w:rPr>
        <w:t xml:space="preserve"> dokumentai neatitinka šio Aprašo reikalavimų;</w:t>
      </w:r>
    </w:p>
    <w:p w14:paraId="547DF227" w14:textId="77777777" w:rsidR="001A0E2D" w:rsidRDefault="001A0E2D" w:rsidP="00734D30">
      <w:pPr>
        <w:tabs>
          <w:tab w:val="left" w:pos="1872"/>
        </w:tabs>
        <w:ind w:firstLine="720"/>
        <w:jc w:val="both"/>
        <w:rPr>
          <w:rFonts w:ascii="Palemonas" w:hAnsi="Palemonas"/>
          <w:sz w:val="24"/>
          <w:szCs w:val="24"/>
        </w:rPr>
      </w:pPr>
      <w:r>
        <w:rPr>
          <w:rFonts w:ascii="Palemonas" w:hAnsi="Palemonas"/>
          <w:sz w:val="24"/>
          <w:szCs w:val="24"/>
        </w:rPr>
        <w:t xml:space="preserve">13.2. </w:t>
      </w:r>
      <w:proofErr w:type="gramStart"/>
      <w:r>
        <w:rPr>
          <w:rFonts w:ascii="Palemonas" w:hAnsi="Palemonas"/>
          <w:sz w:val="24"/>
          <w:szCs w:val="24"/>
        </w:rPr>
        <w:t>planuojamame</w:t>
      </w:r>
      <w:proofErr w:type="gramEnd"/>
      <w:r>
        <w:rPr>
          <w:rFonts w:ascii="Palemonas" w:hAnsi="Palemonas"/>
          <w:sz w:val="24"/>
          <w:szCs w:val="24"/>
        </w:rPr>
        <w:t xml:space="preserve"> įrengti Įrenginius ar statinius žemės sklype yra užfiksuota savavališka statyba;</w:t>
      </w:r>
    </w:p>
    <w:p w14:paraId="547DF228" w14:textId="77777777" w:rsidR="001A0E2D" w:rsidRDefault="001A0E2D" w:rsidP="00734D30">
      <w:pPr>
        <w:ind w:firstLine="720"/>
        <w:jc w:val="both"/>
        <w:rPr>
          <w:rFonts w:ascii="Palemonas" w:hAnsi="Palemonas"/>
          <w:sz w:val="24"/>
          <w:szCs w:val="24"/>
        </w:rPr>
      </w:pPr>
      <w:r>
        <w:rPr>
          <w:rFonts w:ascii="Palemonas" w:hAnsi="Palemonas"/>
          <w:sz w:val="24"/>
          <w:szCs w:val="24"/>
        </w:rPr>
        <w:t>13.3. Statinių projektavimui būtinas statybą leidžiantis dokumentas;</w:t>
      </w:r>
    </w:p>
    <w:p w14:paraId="547DF229" w14:textId="77777777" w:rsidR="001A0E2D" w:rsidRDefault="001A0E2D" w:rsidP="00734D30">
      <w:pPr>
        <w:tabs>
          <w:tab w:val="left" w:pos="1872"/>
        </w:tabs>
        <w:ind w:firstLine="720"/>
        <w:jc w:val="both"/>
        <w:rPr>
          <w:rFonts w:ascii="Palemonas" w:hAnsi="Palemonas"/>
          <w:sz w:val="24"/>
          <w:szCs w:val="24"/>
        </w:rPr>
      </w:pPr>
      <w:r>
        <w:rPr>
          <w:rFonts w:ascii="Palemonas" w:hAnsi="Palemonas"/>
          <w:sz w:val="24"/>
          <w:szCs w:val="24"/>
        </w:rPr>
        <w:t xml:space="preserve">13.4. </w:t>
      </w:r>
      <w:r w:rsidRPr="0025503D">
        <w:rPr>
          <w:rStyle w:val="st"/>
          <w:rFonts w:ascii="Palemonas" w:hAnsi="Palemonas"/>
          <w:sz w:val="24"/>
          <w:szCs w:val="24"/>
        </w:rPr>
        <w:t>Nekilnojamojo turto registr</w:t>
      </w:r>
      <w:r w:rsidR="00B13976">
        <w:rPr>
          <w:rStyle w:val="st"/>
          <w:rFonts w:ascii="Palemonas" w:hAnsi="Palemonas"/>
          <w:sz w:val="24"/>
          <w:szCs w:val="24"/>
        </w:rPr>
        <w:t>e</w:t>
      </w:r>
      <w:r w:rsidR="000F1864">
        <w:rPr>
          <w:rStyle w:val="st"/>
          <w:rFonts w:ascii="Palemonas" w:hAnsi="Palemonas"/>
          <w:sz w:val="24"/>
          <w:szCs w:val="24"/>
        </w:rPr>
        <w:t xml:space="preserve"> </w:t>
      </w:r>
      <w:r w:rsidRPr="00872289">
        <w:rPr>
          <w:rStyle w:val="Emfaz"/>
          <w:rFonts w:ascii="Palemonas" w:hAnsi="Palemonas"/>
          <w:i w:val="0"/>
          <w:sz w:val="24"/>
          <w:szCs w:val="24"/>
        </w:rPr>
        <w:t>įregistruotas juridinis faktas, susijęs su</w:t>
      </w:r>
      <w:r w:rsidRPr="0025503D">
        <w:rPr>
          <w:rStyle w:val="Emfaz"/>
          <w:rFonts w:ascii="Palemonas" w:hAnsi="Palemonas"/>
          <w:sz w:val="24"/>
          <w:szCs w:val="24"/>
        </w:rPr>
        <w:t xml:space="preserve"> </w:t>
      </w:r>
      <w:r w:rsidRPr="0025503D">
        <w:rPr>
          <w:rFonts w:ascii="Palemonas" w:hAnsi="Palemonas"/>
          <w:sz w:val="24"/>
          <w:szCs w:val="24"/>
        </w:rPr>
        <w:t>žemės</w:t>
      </w:r>
      <w:r w:rsidR="000F1864">
        <w:rPr>
          <w:rFonts w:ascii="Palemonas" w:hAnsi="Palemonas"/>
          <w:sz w:val="24"/>
          <w:szCs w:val="24"/>
        </w:rPr>
        <w:t xml:space="preserve"> </w:t>
      </w:r>
      <w:r w:rsidRPr="0025503D">
        <w:rPr>
          <w:rFonts w:ascii="Palemonas" w:hAnsi="Palemonas"/>
          <w:sz w:val="24"/>
          <w:szCs w:val="24"/>
        </w:rPr>
        <w:t xml:space="preserve">sklypo, kuriame planuojama </w:t>
      </w:r>
      <w:r>
        <w:rPr>
          <w:rFonts w:ascii="Palemonas" w:hAnsi="Palemonas"/>
          <w:sz w:val="24"/>
          <w:szCs w:val="24"/>
        </w:rPr>
        <w:t>įrengti Įrenginius ar Statinius</w:t>
      </w:r>
      <w:r w:rsidRPr="0025503D">
        <w:rPr>
          <w:rFonts w:ascii="Palemonas" w:hAnsi="Palemonas"/>
          <w:sz w:val="24"/>
          <w:szCs w:val="24"/>
        </w:rPr>
        <w:t>, daiktinėmis teisėmis ar šių teisių suvaržymais</w:t>
      </w:r>
      <w:r>
        <w:rPr>
          <w:rFonts w:ascii="Palemonas" w:hAnsi="Palemonas"/>
          <w:sz w:val="24"/>
          <w:szCs w:val="24"/>
        </w:rPr>
        <w:t>;</w:t>
      </w:r>
    </w:p>
    <w:p w14:paraId="547DF22A" w14:textId="77777777" w:rsidR="001A0E2D" w:rsidRPr="003274F6" w:rsidRDefault="001A0E2D" w:rsidP="00734D30">
      <w:pPr>
        <w:ind w:firstLine="720"/>
        <w:jc w:val="both"/>
        <w:rPr>
          <w:rFonts w:ascii="Palemonas" w:hAnsi="Palemonas"/>
          <w:sz w:val="24"/>
          <w:szCs w:val="24"/>
        </w:rPr>
      </w:pPr>
      <w:r>
        <w:rPr>
          <w:rFonts w:ascii="Palemonas" w:hAnsi="Palemonas"/>
          <w:color w:val="000000"/>
          <w:sz w:val="24"/>
          <w:szCs w:val="24"/>
        </w:rPr>
        <w:lastRenderedPageBreak/>
        <w:t>13.5</w:t>
      </w:r>
      <w:r w:rsidRPr="003274F6">
        <w:rPr>
          <w:rFonts w:ascii="Palemonas" w:hAnsi="Palemonas"/>
          <w:color w:val="000000"/>
          <w:sz w:val="24"/>
          <w:szCs w:val="24"/>
        </w:rPr>
        <w:t>.</w:t>
      </w:r>
      <w:r>
        <w:rPr>
          <w:rFonts w:ascii="Palemonas" w:hAnsi="Palemonas"/>
          <w:color w:val="000000"/>
          <w:sz w:val="24"/>
          <w:szCs w:val="24"/>
        </w:rPr>
        <w:t xml:space="preserve"> Įrenginio ar Statinio </w:t>
      </w:r>
      <w:r w:rsidRPr="003274F6">
        <w:rPr>
          <w:rFonts w:ascii="Palemonas" w:hAnsi="Palemonas"/>
          <w:color w:val="000000"/>
          <w:sz w:val="24"/>
          <w:szCs w:val="24"/>
        </w:rPr>
        <w:t>estetinio vaizdo sprendiniai (</w:t>
      </w:r>
      <w:r>
        <w:rPr>
          <w:rFonts w:ascii="Palemonas" w:hAnsi="Palemonas"/>
          <w:color w:val="000000"/>
          <w:sz w:val="24"/>
          <w:szCs w:val="24"/>
        </w:rPr>
        <w:t xml:space="preserve">esamos </w:t>
      </w:r>
      <w:r w:rsidRPr="003274F6">
        <w:rPr>
          <w:rFonts w:ascii="Palemonas" w:hAnsi="Palemonas"/>
          <w:color w:val="000000"/>
          <w:sz w:val="24"/>
          <w:szCs w:val="24"/>
        </w:rPr>
        <w:t>aplinkos vizualizacija, fotomontažas</w:t>
      </w:r>
      <w:r>
        <w:rPr>
          <w:rFonts w:ascii="Palemonas" w:hAnsi="Palemonas"/>
          <w:color w:val="000000"/>
          <w:sz w:val="24"/>
          <w:szCs w:val="24"/>
        </w:rPr>
        <w:t>, išvaizda, naudojamos medžiagos</w:t>
      </w:r>
      <w:r w:rsidRPr="003274F6">
        <w:rPr>
          <w:rFonts w:ascii="Palemonas" w:hAnsi="Palemonas"/>
          <w:color w:val="000000"/>
          <w:sz w:val="24"/>
          <w:szCs w:val="24"/>
        </w:rPr>
        <w:t>)</w:t>
      </w:r>
      <w:r>
        <w:rPr>
          <w:rFonts w:ascii="Palemonas" w:hAnsi="Palemonas"/>
          <w:color w:val="000000"/>
          <w:sz w:val="24"/>
          <w:szCs w:val="24"/>
        </w:rPr>
        <w:t xml:space="preserve"> neatitinka toje vietoje keliamų architektūrinių reikalavimų.</w:t>
      </w:r>
    </w:p>
    <w:p w14:paraId="547DF22B" w14:textId="77777777" w:rsidR="001A0E2D" w:rsidRPr="003274F6" w:rsidRDefault="001A0E2D" w:rsidP="001A0E2D">
      <w:pPr>
        <w:pStyle w:val="Pagrindiniotekstotrauka3"/>
        <w:spacing w:after="0"/>
        <w:ind w:left="0" w:firstLine="1247"/>
        <w:jc w:val="both"/>
        <w:rPr>
          <w:rFonts w:ascii="Palemonas" w:hAnsi="Palemonas"/>
          <w:sz w:val="24"/>
          <w:szCs w:val="24"/>
        </w:rPr>
      </w:pPr>
    </w:p>
    <w:p w14:paraId="547DF22C" w14:textId="77777777" w:rsidR="001A0E2D" w:rsidRPr="003274F6" w:rsidRDefault="001A0E2D" w:rsidP="001A0E2D">
      <w:pPr>
        <w:pStyle w:val="Antrat2"/>
        <w:jc w:val="center"/>
        <w:rPr>
          <w:rFonts w:ascii="Palemonas" w:hAnsi="Palemonas"/>
          <w:i w:val="0"/>
          <w:sz w:val="24"/>
          <w:szCs w:val="24"/>
        </w:rPr>
      </w:pPr>
      <w:r>
        <w:rPr>
          <w:rFonts w:ascii="Palemonas" w:hAnsi="Palemonas"/>
          <w:i w:val="0"/>
          <w:sz w:val="24"/>
          <w:szCs w:val="24"/>
        </w:rPr>
        <w:t>I</w:t>
      </w:r>
      <w:r w:rsidRPr="003274F6">
        <w:rPr>
          <w:rFonts w:ascii="Palemonas" w:hAnsi="Palemonas"/>
          <w:i w:val="0"/>
          <w:sz w:val="24"/>
          <w:szCs w:val="24"/>
        </w:rPr>
        <w:t xml:space="preserve">V. </w:t>
      </w:r>
      <w:r>
        <w:rPr>
          <w:rFonts w:ascii="Palemonas" w:hAnsi="Palemonas"/>
          <w:i w:val="0"/>
          <w:sz w:val="24"/>
          <w:szCs w:val="24"/>
        </w:rPr>
        <w:t xml:space="preserve">LEIDIMŲ PREKIAUTI AR TEIKTI PASLAUGAS LAIKINUOSE ĮRENGINIUOSE AR STATINIUOSE </w:t>
      </w:r>
      <w:r w:rsidRPr="003274F6">
        <w:rPr>
          <w:rFonts w:ascii="Palemonas" w:hAnsi="Palemonas"/>
          <w:i w:val="0"/>
          <w:sz w:val="24"/>
          <w:szCs w:val="24"/>
        </w:rPr>
        <w:t>GALIOJIMAS</w:t>
      </w:r>
    </w:p>
    <w:p w14:paraId="547DF22D" w14:textId="77777777" w:rsidR="001A0E2D" w:rsidRPr="003274F6" w:rsidRDefault="001A0E2D" w:rsidP="001A0E2D">
      <w:pPr>
        <w:pStyle w:val="Pagrindiniotekstotrauka3"/>
        <w:spacing w:after="0"/>
        <w:ind w:left="0" w:firstLine="1247"/>
        <w:jc w:val="center"/>
        <w:rPr>
          <w:rFonts w:ascii="Palemonas" w:hAnsi="Palemonas"/>
          <w:sz w:val="24"/>
          <w:szCs w:val="24"/>
        </w:rPr>
      </w:pPr>
    </w:p>
    <w:p w14:paraId="547DF22E" w14:textId="77777777" w:rsidR="001A0E2D" w:rsidRPr="003F6B9D" w:rsidRDefault="001A0E2D" w:rsidP="00734D30">
      <w:pPr>
        <w:ind w:firstLine="720"/>
        <w:jc w:val="both"/>
        <w:rPr>
          <w:rFonts w:ascii="Palemonas" w:hAnsi="Palemonas"/>
          <w:sz w:val="24"/>
          <w:szCs w:val="24"/>
          <w:lang w:val="lt-LT"/>
        </w:rPr>
      </w:pPr>
      <w:r w:rsidRPr="003F6B9D">
        <w:rPr>
          <w:rFonts w:ascii="Palemonas" w:hAnsi="Palemonas"/>
          <w:sz w:val="24"/>
          <w:lang w:val="lt-LT"/>
        </w:rPr>
        <w:t>14.</w:t>
      </w:r>
      <w:r w:rsidRPr="003F6B9D">
        <w:rPr>
          <w:rFonts w:ascii="Palemonas" w:hAnsi="Palemonas"/>
          <w:sz w:val="24"/>
          <w:szCs w:val="24"/>
          <w:lang w:val="lt-LT"/>
        </w:rPr>
        <w:t xml:space="preserve"> Leidimas prekiauti ar teikti paslaugas pagal suderintą schemą viešosiose vietose arba nuomojamuose ar nuosavybės teise priklausančiuose žemės  sklypuose išduodami:</w:t>
      </w:r>
    </w:p>
    <w:p w14:paraId="547DF22F" w14:textId="77777777" w:rsidR="001A0E2D" w:rsidRPr="003C7A1C" w:rsidRDefault="001A0E2D" w:rsidP="00734D30">
      <w:pPr>
        <w:ind w:firstLine="720"/>
        <w:jc w:val="both"/>
        <w:rPr>
          <w:rFonts w:ascii="Palemonas" w:hAnsi="Palemonas"/>
          <w:sz w:val="24"/>
          <w:szCs w:val="24"/>
        </w:rPr>
      </w:pPr>
      <w:r>
        <w:rPr>
          <w:rFonts w:ascii="Palemonas" w:hAnsi="Palemonas"/>
          <w:sz w:val="24"/>
          <w:szCs w:val="24"/>
        </w:rPr>
        <w:t>14.1</w:t>
      </w:r>
      <w:r w:rsidRPr="003274F6">
        <w:rPr>
          <w:rFonts w:ascii="Palemonas" w:hAnsi="Palemonas"/>
          <w:sz w:val="24"/>
          <w:szCs w:val="24"/>
        </w:rPr>
        <w:t xml:space="preserve">. </w:t>
      </w:r>
      <w:r w:rsidRPr="006133E2">
        <w:rPr>
          <w:rFonts w:ascii="Palemonas" w:hAnsi="Palemonas"/>
          <w:sz w:val="24"/>
          <w:szCs w:val="24"/>
        </w:rPr>
        <w:t>Savivaldybės</w:t>
      </w:r>
      <w:r w:rsidR="0038674C">
        <w:rPr>
          <w:rFonts w:ascii="Palemonas" w:hAnsi="Palemonas"/>
          <w:sz w:val="24"/>
          <w:szCs w:val="24"/>
        </w:rPr>
        <w:t xml:space="preserve"> </w:t>
      </w:r>
      <w:r w:rsidRPr="006133E2">
        <w:rPr>
          <w:rFonts w:ascii="Palemonas" w:hAnsi="Palemonas"/>
          <w:sz w:val="24"/>
          <w:szCs w:val="24"/>
        </w:rPr>
        <w:t>nustatytose viešosiose vietose</w:t>
      </w:r>
      <w:r w:rsidR="0038674C">
        <w:rPr>
          <w:rFonts w:ascii="Palemonas" w:hAnsi="Palemonas"/>
          <w:sz w:val="24"/>
          <w:szCs w:val="24"/>
        </w:rPr>
        <w:t xml:space="preserve"> </w:t>
      </w:r>
      <w:r>
        <w:rPr>
          <w:rFonts w:ascii="Palemonas" w:hAnsi="Palemonas"/>
          <w:color w:val="000000"/>
          <w:sz w:val="24"/>
          <w:szCs w:val="24"/>
        </w:rPr>
        <w:t xml:space="preserve">- </w:t>
      </w:r>
      <w:r w:rsidRPr="003C7A1C">
        <w:rPr>
          <w:rFonts w:ascii="Palemonas" w:hAnsi="Palemonas"/>
          <w:sz w:val="24"/>
          <w:szCs w:val="24"/>
        </w:rPr>
        <w:t>vienerių kalendorinių metų laikotarpiui;</w:t>
      </w:r>
    </w:p>
    <w:p w14:paraId="547DF230" w14:textId="77777777" w:rsidR="001A0E2D" w:rsidRDefault="001A0E2D" w:rsidP="00734D30">
      <w:pPr>
        <w:ind w:firstLine="720"/>
        <w:jc w:val="both"/>
        <w:rPr>
          <w:rFonts w:ascii="Palemonas" w:hAnsi="Palemonas"/>
          <w:sz w:val="24"/>
          <w:szCs w:val="24"/>
        </w:rPr>
      </w:pPr>
      <w:r>
        <w:rPr>
          <w:rFonts w:ascii="Palemonas" w:hAnsi="Palemonas"/>
          <w:sz w:val="24"/>
          <w:szCs w:val="24"/>
        </w:rPr>
        <w:t xml:space="preserve">14.2. </w:t>
      </w:r>
      <w:proofErr w:type="gramStart"/>
      <w:r>
        <w:rPr>
          <w:rFonts w:ascii="Palemonas" w:hAnsi="Palemonas"/>
          <w:sz w:val="24"/>
          <w:szCs w:val="24"/>
        </w:rPr>
        <w:t>fizinių</w:t>
      </w:r>
      <w:proofErr w:type="gramEnd"/>
      <w:r>
        <w:rPr>
          <w:rFonts w:ascii="Palemonas" w:hAnsi="Palemonas"/>
          <w:sz w:val="24"/>
          <w:szCs w:val="24"/>
        </w:rPr>
        <w:t xml:space="preserve"> ar juridinių asmenų </w:t>
      </w:r>
      <w:r w:rsidRPr="00475B61">
        <w:rPr>
          <w:rFonts w:ascii="Palemonas" w:hAnsi="Palemonas"/>
          <w:sz w:val="24"/>
          <w:szCs w:val="24"/>
        </w:rPr>
        <w:t>nuomojamuose ir</w:t>
      </w:r>
      <w:r>
        <w:rPr>
          <w:rFonts w:ascii="Palemonas" w:hAnsi="Palemonas"/>
          <w:sz w:val="24"/>
          <w:szCs w:val="24"/>
        </w:rPr>
        <w:t xml:space="preserve"> naudojamuose žemės sklypuose  žemės sklypo nuomininko sutikimo dėl Įrenginių ar Statinių pastatymo ir veiklos vykdymo galiojimo terminui ar žemės sklypo nuomininko prašomam terminui, tačiau ne ilgiau nei trijų kalendorinių metų laikotarpiui.</w:t>
      </w:r>
    </w:p>
    <w:p w14:paraId="547DF231" w14:textId="77777777" w:rsidR="001A0E2D" w:rsidRDefault="001A0E2D" w:rsidP="00734D30">
      <w:pPr>
        <w:ind w:firstLine="720"/>
        <w:jc w:val="both"/>
        <w:rPr>
          <w:rFonts w:ascii="Palemonas" w:hAnsi="Palemonas"/>
          <w:sz w:val="24"/>
          <w:szCs w:val="24"/>
        </w:rPr>
      </w:pPr>
      <w:r>
        <w:rPr>
          <w:rFonts w:ascii="Palemonas" w:hAnsi="Palemonas"/>
          <w:sz w:val="24"/>
          <w:szCs w:val="24"/>
        </w:rPr>
        <w:t>15. Pasikeitus pateiktų dokumentų duomenims (keičiasi objekto savininkas, plotas, vieta, įranga, baigiasi leidimui gauti pateiktų dokumentų galiojimas ir kt.), turi būti teikiamas naujas prašymas Įrenginių ar Statinių įrengimui.</w:t>
      </w:r>
    </w:p>
    <w:p w14:paraId="547DF232" w14:textId="77777777" w:rsidR="001A0E2D" w:rsidRDefault="001A0E2D" w:rsidP="00734D30">
      <w:pPr>
        <w:ind w:firstLine="720"/>
        <w:jc w:val="both"/>
        <w:rPr>
          <w:rFonts w:ascii="Palemonas" w:hAnsi="Palemonas"/>
          <w:sz w:val="24"/>
          <w:szCs w:val="24"/>
        </w:rPr>
      </w:pPr>
      <w:r>
        <w:rPr>
          <w:rFonts w:ascii="Palemonas" w:hAnsi="Palemonas"/>
          <w:sz w:val="24"/>
          <w:szCs w:val="24"/>
        </w:rPr>
        <w:t xml:space="preserve">16. Leidimai prekiauti ar teikti paslaugas laikinuose Įrenginiuose ar </w:t>
      </w:r>
      <w:proofErr w:type="gramStart"/>
      <w:r>
        <w:rPr>
          <w:rFonts w:ascii="Palemonas" w:hAnsi="Palemonas"/>
          <w:sz w:val="24"/>
          <w:szCs w:val="24"/>
        </w:rPr>
        <w:t>Statiniuose  laikomi</w:t>
      </w:r>
      <w:proofErr w:type="gramEnd"/>
      <w:r>
        <w:rPr>
          <w:rFonts w:ascii="Palemonas" w:hAnsi="Palemonas"/>
          <w:sz w:val="24"/>
          <w:szCs w:val="24"/>
        </w:rPr>
        <w:t xml:space="preserve"> negaliojančiais:</w:t>
      </w:r>
    </w:p>
    <w:p w14:paraId="547DF233" w14:textId="77777777" w:rsidR="001A0E2D" w:rsidRDefault="001A0E2D" w:rsidP="00734D30">
      <w:pPr>
        <w:ind w:firstLine="720"/>
        <w:jc w:val="both"/>
        <w:rPr>
          <w:rFonts w:ascii="Palemonas" w:hAnsi="Palemonas"/>
          <w:sz w:val="24"/>
          <w:szCs w:val="24"/>
        </w:rPr>
      </w:pPr>
      <w:r>
        <w:rPr>
          <w:rFonts w:ascii="Palemonas" w:hAnsi="Palemonas"/>
          <w:sz w:val="24"/>
          <w:szCs w:val="24"/>
        </w:rPr>
        <w:t xml:space="preserve">16.1. </w:t>
      </w:r>
      <w:proofErr w:type="gramStart"/>
      <w:r>
        <w:rPr>
          <w:rFonts w:ascii="Palemonas" w:hAnsi="Palemonas"/>
          <w:sz w:val="24"/>
          <w:szCs w:val="24"/>
        </w:rPr>
        <w:t>jei</w:t>
      </w:r>
      <w:proofErr w:type="gramEnd"/>
      <w:r>
        <w:rPr>
          <w:rFonts w:ascii="Palemonas" w:hAnsi="Palemonas"/>
          <w:sz w:val="24"/>
          <w:szCs w:val="24"/>
        </w:rPr>
        <w:t xml:space="preserve"> paaiškėja, kad Savivaldybei buvo pateikti neteisingi duomenys arba suklastoti dokumentai;</w:t>
      </w:r>
    </w:p>
    <w:p w14:paraId="547DF234" w14:textId="77777777" w:rsidR="001A0E2D" w:rsidRDefault="001A0E2D" w:rsidP="00734D30">
      <w:pPr>
        <w:ind w:firstLine="720"/>
        <w:jc w:val="both"/>
        <w:rPr>
          <w:rFonts w:ascii="Palemonas" w:hAnsi="Palemonas"/>
          <w:sz w:val="24"/>
          <w:szCs w:val="24"/>
        </w:rPr>
      </w:pPr>
      <w:r>
        <w:rPr>
          <w:rFonts w:ascii="Palemonas" w:hAnsi="Palemonas"/>
          <w:sz w:val="24"/>
          <w:szCs w:val="24"/>
        </w:rPr>
        <w:t xml:space="preserve">16.2. </w:t>
      </w:r>
      <w:proofErr w:type="gramStart"/>
      <w:r>
        <w:rPr>
          <w:rFonts w:ascii="Palemonas" w:hAnsi="Palemonas"/>
          <w:sz w:val="24"/>
          <w:szCs w:val="24"/>
        </w:rPr>
        <w:t>jei</w:t>
      </w:r>
      <w:proofErr w:type="gramEnd"/>
      <w:r>
        <w:rPr>
          <w:rFonts w:ascii="Palemonas" w:hAnsi="Palemonas"/>
          <w:sz w:val="24"/>
          <w:szCs w:val="24"/>
        </w:rPr>
        <w:t xml:space="preserve"> pasikeičia projekto duomenys (objekto savininkas, plotas, vieta, įranga, baigiasi projekte pateiktų dokumentų galiojimas ir kt.);</w:t>
      </w:r>
    </w:p>
    <w:p w14:paraId="547DF235" w14:textId="77777777" w:rsidR="001A0E2D" w:rsidRDefault="001A0E2D" w:rsidP="00734D30">
      <w:pPr>
        <w:ind w:firstLine="720"/>
        <w:jc w:val="both"/>
        <w:rPr>
          <w:rFonts w:ascii="Palemonas" w:hAnsi="Palemonas"/>
          <w:sz w:val="24"/>
          <w:szCs w:val="24"/>
        </w:rPr>
      </w:pPr>
      <w:r>
        <w:rPr>
          <w:rFonts w:ascii="Palemonas" w:hAnsi="Palemonas"/>
          <w:sz w:val="24"/>
          <w:szCs w:val="24"/>
        </w:rPr>
        <w:t xml:space="preserve">16.3. </w:t>
      </w:r>
      <w:proofErr w:type="gramStart"/>
      <w:r>
        <w:rPr>
          <w:rFonts w:ascii="Palemonas" w:hAnsi="Palemonas"/>
          <w:sz w:val="24"/>
          <w:szCs w:val="24"/>
        </w:rPr>
        <w:t>gavus</w:t>
      </w:r>
      <w:proofErr w:type="gramEnd"/>
      <w:r>
        <w:rPr>
          <w:rFonts w:ascii="Palemonas" w:hAnsi="Palemonas"/>
          <w:sz w:val="24"/>
          <w:szCs w:val="24"/>
        </w:rPr>
        <w:t xml:space="preserve"> Asmens prašymą dėl projekto galiojimo panaikinimo;</w:t>
      </w:r>
    </w:p>
    <w:p w14:paraId="547DF236" w14:textId="77777777" w:rsidR="001A0E2D" w:rsidRDefault="001A0E2D" w:rsidP="00734D30">
      <w:pPr>
        <w:ind w:firstLine="720"/>
        <w:jc w:val="both"/>
        <w:rPr>
          <w:sz w:val="24"/>
          <w:szCs w:val="24"/>
        </w:rPr>
      </w:pPr>
      <w:r>
        <w:rPr>
          <w:rFonts w:ascii="Palemonas" w:hAnsi="Palemonas"/>
          <w:sz w:val="24"/>
          <w:szCs w:val="24"/>
        </w:rPr>
        <w:t>1</w:t>
      </w:r>
      <w:r w:rsidRPr="008E385E">
        <w:rPr>
          <w:sz w:val="24"/>
          <w:szCs w:val="24"/>
        </w:rPr>
        <w:t xml:space="preserve">6.4. </w:t>
      </w:r>
      <w:proofErr w:type="gramStart"/>
      <w:r w:rsidRPr="008E385E">
        <w:rPr>
          <w:sz w:val="24"/>
          <w:szCs w:val="24"/>
        </w:rPr>
        <w:t>jei</w:t>
      </w:r>
      <w:proofErr w:type="gramEnd"/>
      <w:r w:rsidRPr="008E385E">
        <w:rPr>
          <w:sz w:val="24"/>
          <w:szCs w:val="24"/>
        </w:rPr>
        <w:t xml:space="preserve"> vieta, kurioje buvo leista prekiauti </w:t>
      </w:r>
      <w:r>
        <w:rPr>
          <w:sz w:val="24"/>
          <w:szCs w:val="24"/>
        </w:rPr>
        <w:t xml:space="preserve">ar </w:t>
      </w:r>
      <w:r w:rsidRPr="008E385E">
        <w:rPr>
          <w:sz w:val="24"/>
          <w:szCs w:val="24"/>
        </w:rPr>
        <w:t xml:space="preserve">teikti paslaugas </w:t>
      </w:r>
      <w:r>
        <w:rPr>
          <w:sz w:val="24"/>
          <w:szCs w:val="24"/>
        </w:rPr>
        <w:t>laikiname Įrenginyje ar Statinyje</w:t>
      </w:r>
      <w:r w:rsidRPr="008E385E">
        <w:rPr>
          <w:sz w:val="24"/>
          <w:szCs w:val="24"/>
        </w:rPr>
        <w:t>,</w:t>
      </w:r>
      <w:r>
        <w:rPr>
          <w:sz w:val="24"/>
          <w:szCs w:val="24"/>
        </w:rPr>
        <w:t xml:space="preserve"> yra reikalinga miesto reikmėms.</w:t>
      </w:r>
    </w:p>
    <w:p w14:paraId="547DF237" w14:textId="77777777" w:rsidR="001A0E2D" w:rsidRDefault="001A0E2D" w:rsidP="00734D30">
      <w:pPr>
        <w:ind w:firstLine="720"/>
        <w:jc w:val="both"/>
        <w:rPr>
          <w:sz w:val="24"/>
          <w:szCs w:val="24"/>
        </w:rPr>
      </w:pPr>
      <w:r>
        <w:rPr>
          <w:sz w:val="24"/>
          <w:szCs w:val="24"/>
        </w:rPr>
        <w:t>17. Pasibaigus leidimo prekiauti ar teikti paslaugas laikui, leidimas gali būti pratęsiamas, ne ilgesniam kaip vienerių metų laikotarpiui.</w:t>
      </w:r>
    </w:p>
    <w:p w14:paraId="547DF238" w14:textId="77777777" w:rsidR="001A0E2D" w:rsidRDefault="001A0E2D" w:rsidP="00734D30">
      <w:pPr>
        <w:ind w:firstLine="720"/>
        <w:jc w:val="both"/>
        <w:rPr>
          <w:sz w:val="24"/>
          <w:szCs w:val="24"/>
        </w:rPr>
      </w:pPr>
      <w:r>
        <w:rPr>
          <w:sz w:val="24"/>
          <w:szCs w:val="24"/>
        </w:rPr>
        <w:t xml:space="preserve">18. Jei leidimo prekiauti ar teikti paslaugas pratęsti negalima, laikino Įrenginio ar Statinio savininkas įspėjamas raštu prieš trisdešimt dienų </w:t>
      </w:r>
      <w:proofErr w:type="gramStart"/>
      <w:r>
        <w:rPr>
          <w:sz w:val="24"/>
          <w:szCs w:val="24"/>
        </w:rPr>
        <w:t>dėl</w:t>
      </w:r>
      <w:proofErr w:type="gramEnd"/>
      <w:r>
        <w:rPr>
          <w:sz w:val="24"/>
          <w:szCs w:val="24"/>
        </w:rPr>
        <w:t xml:space="preserve"> laikino Įrenginio ar Statinio iškėlimo, jei yra galimybė - į kitą laisvą pagal patvirtintą schemą vietą.</w:t>
      </w:r>
    </w:p>
    <w:p w14:paraId="547DF239" w14:textId="77777777" w:rsidR="00E60D40" w:rsidRPr="00F72340" w:rsidRDefault="00E60D40" w:rsidP="00734D30">
      <w:pPr>
        <w:shd w:val="clear" w:color="auto" w:fill="FFFFFF"/>
        <w:spacing w:line="274" w:lineRule="atLeast"/>
        <w:ind w:right="5" w:firstLine="720"/>
        <w:jc w:val="both"/>
        <w:rPr>
          <w:sz w:val="24"/>
          <w:szCs w:val="24"/>
        </w:rPr>
      </w:pPr>
      <w:proofErr w:type="gramStart"/>
      <w:r w:rsidRPr="00F72340">
        <w:rPr>
          <w:sz w:val="24"/>
          <w:szCs w:val="24"/>
        </w:rPr>
        <w:t>19. Pasibaigus Leidimo galiojimo laikui prekiauti ar teikti p</w:t>
      </w:r>
      <w:r w:rsidR="00F72340" w:rsidRPr="00F72340">
        <w:rPr>
          <w:sz w:val="24"/>
          <w:szCs w:val="24"/>
        </w:rPr>
        <w:t>aslaugas laikinajame statinyje,</w:t>
      </w:r>
      <w:r w:rsidR="0038674C">
        <w:rPr>
          <w:sz w:val="24"/>
          <w:szCs w:val="24"/>
        </w:rPr>
        <w:t xml:space="preserve"> </w:t>
      </w:r>
      <w:r w:rsidRPr="00F72340">
        <w:rPr>
          <w:sz w:val="24"/>
          <w:szCs w:val="24"/>
        </w:rPr>
        <w:t>pardavėjas (paslaugų teikėjas) per 30 dienų privalo laikinąjį statinį nukelti, sutvarkyti statinio vietą, savo lėšomis atstatyti sugadintą dangą.</w:t>
      </w:r>
      <w:proofErr w:type="gramEnd"/>
      <w:r w:rsidRPr="00F72340">
        <w:rPr>
          <w:sz w:val="24"/>
          <w:szCs w:val="24"/>
        </w:rPr>
        <w:t xml:space="preserve"> Nenukėlus statinio ir nesutvarkius statinio buvimo vietos, Savivaldybės patirtos išlaidos: statinio vietos sutvarkymas, laikinojo statinio nukėlimo ir </w:t>
      </w:r>
      <w:proofErr w:type="gramStart"/>
      <w:r w:rsidRPr="00F72340">
        <w:rPr>
          <w:sz w:val="24"/>
          <w:szCs w:val="24"/>
        </w:rPr>
        <w:t>jo</w:t>
      </w:r>
      <w:proofErr w:type="gramEnd"/>
      <w:r w:rsidRPr="00F72340">
        <w:rPr>
          <w:sz w:val="24"/>
          <w:szCs w:val="24"/>
        </w:rPr>
        <w:t xml:space="preserve"> saugojimas, išieškomos iš pardavėjo (paslaugų teikėjo) teisės aktų nustatyta tvarka.</w:t>
      </w:r>
    </w:p>
    <w:p w14:paraId="547DF23B" w14:textId="77777777" w:rsidR="001A0E2D" w:rsidRDefault="001A0E2D" w:rsidP="00B85B6E">
      <w:pPr>
        <w:jc w:val="both"/>
        <w:rPr>
          <w:rFonts w:ascii="Palemonas" w:hAnsi="Palemonas"/>
          <w:sz w:val="24"/>
          <w:szCs w:val="24"/>
        </w:rPr>
      </w:pPr>
    </w:p>
    <w:p w14:paraId="547DF23C" w14:textId="6F8C6167" w:rsidR="001A0E2D" w:rsidRDefault="001A0E2D" w:rsidP="00B85B6E">
      <w:pPr>
        <w:jc w:val="center"/>
        <w:rPr>
          <w:rFonts w:ascii="Palemonas" w:hAnsi="Palemonas"/>
          <w:b/>
          <w:sz w:val="24"/>
          <w:szCs w:val="24"/>
        </w:rPr>
      </w:pPr>
      <w:r>
        <w:rPr>
          <w:rFonts w:ascii="Palemonas" w:hAnsi="Palemonas"/>
          <w:b/>
          <w:sz w:val="24"/>
          <w:szCs w:val="24"/>
        </w:rPr>
        <w:t>VI. BAIGIAMOSIOS NUOSTATOS</w:t>
      </w:r>
    </w:p>
    <w:p w14:paraId="547DF23D" w14:textId="77777777" w:rsidR="001A0E2D" w:rsidRDefault="001A0E2D" w:rsidP="001A0E2D">
      <w:pPr>
        <w:ind w:firstLine="1300"/>
        <w:rPr>
          <w:rFonts w:ascii="Palemonas" w:hAnsi="Palemonas"/>
          <w:b/>
          <w:sz w:val="24"/>
          <w:szCs w:val="24"/>
        </w:rPr>
      </w:pPr>
    </w:p>
    <w:p w14:paraId="547DF23E" w14:textId="77777777" w:rsidR="001A0E2D" w:rsidRDefault="001A0E2D" w:rsidP="00734D30">
      <w:pPr>
        <w:ind w:firstLine="720"/>
        <w:jc w:val="both"/>
        <w:rPr>
          <w:rFonts w:ascii="Palemonas" w:hAnsi="Palemonas"/>
          <w:sz w:val="24"/>
          <w:szCs w:val="24"/>
        </w:rPr>
      </w:pPr>
      <w:r w:rsidRPr="0033178B">
        <w:rPr>
          <w:rFonts w:ascii="Palemonas" w:hAnsi="Palemonas"/>
          <w:sz w:val="24"/>
          <w:szCs w:val="24"/>
        </w:rPr>
        <w:t>2</w:t>
      </w:r>
      <w:r>
        <w:rPr>
          <w:rFonts w:ascii="Palemonas" w:hAnsi="Palemonas"/>
          <w:sz w:val="24"/>
          <w:szCs w:val="24"/>
        </w:rPr>
        <w:t>0</w:t>
      </w:r>
      <w:r w:rsidRPr="0033178B">
        <w:rPr>
          <w:rFonts w:ascii="Palemonas" w:hAnsi="Palemonas"/>
          <w:sz w:val="24"/>
          <w:szCs w:val="24"/>
        </w:rPr>
        <w:t xml:space="preserve">. </w:t>
      </w:r>
      <w:r>
        <w:rPr>
          <w:rFonts w:ascii="Palemonas" w:hAnsi="Palemonas"/>
          <w:sz w:val="24"/>
          <w:szCs w:val="24"/>
        </w:rPr>
        <w:t>Už pateiktos informacijos ir duomenų teisingumą atsako laikinų Įrenginių ir Statinių savininkas.</w:t>
      </w:r>
    </w:p>
    <w:p w14:paraId="547DF23F" w14:textId="77777777" w:rsidR="001A0E2D" w:rsidRDefault="001A0E2D" w:rsidP="00734D30">
      <w:pPr>
        <w:ind w:firstLine="720"/>
        <w:jc w:val="both"/>
        <w:rPr>
          <w:rFonts w:ascii="Palemonas" w:hAnsi="Palemonas"/>
          <w:sz w:val="24"/>
          <w:szCs w:val="24"/>
        </w:rPr>
      </w:pPr>
      <w:r>
        <w:rPr>
          <w:rFonts w:ascii="Palemonas" w:hAnsi="Palemonas"/>
          <w:sz w:val="24"/>
          <w:szCs w:val="24"/>
        </w:rPr>
        <w:t>21. Kaip laikomasi šio Aprašo kontroliuoja Savivaldybės administracijos direktorius.</w:t>
      </w:r>
    </w:p>
    <w:p w14:paraId="547DF240" w14:textId="77777777" w:rsidR="001A0E2D" w:rsidRDefault="001A0E2D" w:rsidP="00734D30">
      <w:pPr>
        <w:ind w:firstLine="720"/>
        <w:jc w:val="both"/>
        <w:rPr>
          <w:rFonts w:ascii="Palemonas" w:hAnsi="Palemonas"/>
          <w:sz w:val="24"/>
          <w:szCs w:val="24"/>
        </w:rPr>
      </w:pPr>
      <w:r>
        <w:rPr>
          <w:rFonts w:ascii="Palemonas" w:hAnsi="Palemonas"/>
          <w:sz w:val="24"/>
          <w:szCs w:val="24"/>
        </w:rPr>
        <w:t>22. Valstybės tarnautojai ir darbuotojai už šio Aprašo nuostatų nesilaikymą atsako Lietuvos Respublikos teisės aktų nustatyta tvarka.</w:t>
      </w:r>
    </w:p>
    <w:p w14:paraId="547DF241" w14:textId="77777777" w:rsidR="001A0E2D" w:rsidRDefault="001A0E2D" w:rsidP="00734D30">
      <w:pPr>
        <w:ind w:firstLine="720"/>
        <w:jc w:val="both"/>
        <w:rPr>
          <w:rFonts w:ascii="Palemonas" w:hAnsi="Palemonas"/>
          <w:sz w:val="24"/>
          <w:szCs w:val="24"/>
        </w:rPr>
      </w:pPr>
      <w:r>
        <w:rPr>
          <w:rFonts w:ascii="Palemonas" w:hAnsi="Palemonas"/>
          <w:sz w:val="24"/>
          <w:szCs w:val="24"/>
        </w:rPr>
        <w:t>23. Valstybės tarnautojų ir darbuotojų veiksmai įgyvendinant šį Aprašą gali būti skundžiami Lietuvos Respublikos įstatymų nustatyta tvarka.</w:t>
      </w:r>
    </w:p>
    <w:p w14:paraId="547DF242" w14:textId="77777777" w:rsidR="001A0E2D" w:rsidRPr="0033178B" w:rsidRDefault="001A0E2D" w:rsidP="00B85B6E">
      <w:pPr>
        <w:jc w:val="center"/>
        <w:rPr>
          <w:rFonts w:ascii="Palemonas" w:hAnsi="Palemonas"/>
          <w:sz w:val="24"/>
          <w:szCs w:val="24"/>
        </w:rPr>
      </w:pPr>
      <w:r>
        <w:rPr>
          <w:rFonts w:ascii="Palemonas" w:hAnsi="Palemonas"/>
          <w:sz w:val="24"/>
          <w:szCs w:val="24"/>
        </w:rPr>
        <w:t>______________________</w:t>
      </w:r>
    </w:p>
    <w:p w14:paraId="547DF243" w14:textId="77777777" w:rsidR="00734D30" w:rsidRDefault="00734D30" w:rsidP="001A0E2D">
      <w:pPr>
        <w:ind w:left="3888"/>
        <w:jc w:val="both"/>
        <w:rPr>
          <w:rFonts w:ascii="Palemonas" w:hAnsi="Palemonas"/>
          <w:sz w:val="24"/>
          <w:szCs w:val="24"/>
        </w:rPr>
      </w:pPr>
    </w:p>
    <w:p w14:paraId="547DF244" w14:textId="77777777" w:rsidR="00734D30" w:rsidRDefault="00734D30" w:rsidP="001A0E2D">
      <w:pPr>
        <w:ind w:left="3888"/>
        <w:jc w:val="both"/>
        <w:rPr>
          <w:rFonts w:ascii="Palemonas" w:hAnsi="Palemonas"/>
          <w:sz w:val="24"/>
          <w:szCs w:val="24"/>
        </w:rPr>
      </w:pPr>
    </w:p>
    <w:p w14:paraId="547DF245" w14:textId="77777777" w:rsidR="00734D30" w:rsidRDefault="00734D30" w:rsidP="001A0E2D">
      <w:pPr>
        <w:ind w:left="3888"/>
        <w:jc w:val="both"/>
        <w:rPr>
          <w:rFonts w:ascii="Palemonas" w:hAnsi="Palemonas"/>
          <w:sz w:val="24"/>
          <w:szCs w:val="24"/>
        </w:rPr>
      </w:pPr>
    </w:p>
    <w:p w14:paraId="547DF246" w14:textId="77777777" w:rsidR="00734D30" w:rsidRDefault="00734D30" w:rsidP="001A0E2D">
      <w:pPr>
        <w:ind w:left="3888"/>
        <w:jc w:val="both"/>
        <w:rPr>
          <w:rFonts w:ascii="Palemonas" w:hAnsi="Palemonas"/>
          <w:sz w:val="24"/>
          <w:szCs w:val="24"/>
        </w:rPr>
      </w:pPr>
    </w:p>
    <w:p w14:paraId="547DF247" w14:textId="77777777" w:rsidR="00734D30" w:rsidRDefault="00734D30" w:rsidP="001A0E2D">
      <w:pPr>
        <w:ind w:left="3888"/>
        <w:jc w:val="both"/>
        <w:rPr>
          <w:rFonts w:ascii="Palemonas" w:hAnsi="Palemonas"/>
          <w:sz w:val="24"/>
          <w:szCs w:val="24"/>
        </w:rPr>
      </w:pPr>
    </w:p>
    <w:p w14:paraId="547DF248" w14:textId="77777777" w:rsidR="001A0E2D" w:rsidRDefault="001A0E2D" w:rsidP="001A0E2D">
      <w:pPr>
        <w:ind w:left="3888"/>
        <w:jc w:val="both"/>
        <w:rPr>
          <w:rFonts w:ascii="Palemonas" w:hAnsi="Palemonas"/>
          <w:sz w:val="24"/>
          <w:szCs w:val="24"/>
        </w:rPr>
      </w:pPr>
      <w:r>
        <w:rPr>
          <w:rFonts w:ascii="Palemonas" w:hAnsi="Palemonas"/>
          <w:sz w:val="24"/>
          <w:szCs w:val="24"/>
        </w:rPr>
        <w:lastRenderedPageBreak/>
        <w:t>L</w:t>
      </w:r>
      <w:r w:rsidRPr="00645A0A">
        <w:rPr>
          <w:rFonts w:ascii="Palemonas" w:hAnsi="Palemonas"/>
          <w:sz w:val="24"/>
          <w:szCs w:val="24"/>
        </w:rPr>
        <w:t>aiki</w:t>
      </w:r>
      <w:r>
        <w:rPr>
          <w:rFonts w:ascii="Palemonas" w:hAnsi="Palemonas"/>
          <w:sz w:val="24"/>
          <w:szCs w:val="24"/>
        </w:rPr>
        <w:t xml:space="preserve">nų prekybos ar paslaugų teikimo </w:t>
      </w:r>
      <w:r w:rsidRPr="00645A0A">
        <w:rPr>
          <w:rFonts w:ascii="Palemonas" w:hAnsi="Palemonas"/>
          <w:sz w:val="24"/>
          <w:szCs w:val="24"/>
        </w:rPr>
        <w:t>įrenginių</w:t>
      </w:r>
      <w:r>
        <w:rPr>
          <w:rFonts w:ascii="Palemonas" w:hAnsi="Palemonas"/>
          <w:sz w:val="24"/>
          <w:szCs w:val="24"/>
        </w:rPr>
        <w:t>,</w:t>
      </w:r>
      <w:r w:rsidR="00312FD7">
        <w:rPr>
          <w:rFonts w:ascii="Palemonas" w:hAnsi="Palemonas"/>
          <w:sz w:val="24"/>
          <w:szCs w:val="24"/>
        </w:rPr>
        <w:t xml:space="preserve"> </w:t>
      </w:r>
      <w:r w:rsidRPr="00645A0A">
        <w:rPr>
          <w:rFonts w:ascii="Palemonas" w:hAnsi="Palemonas"/>
          <w:bCs/>
          <w:sz w:val="24"/>
          <w:szCs w:val="24"/>
        </w:rPr>
        <w:t xml:space="preserve">kioskų, laikinų, nesudėtingų </w:t>
      </w:r>
      <w:r w:rsidRPr="00645A0A">
        <w:rPr>
          <w:rFonts w:ascii="Palemonas" w:hAnsi="Palemonas"/>
          <w:sz w:val="24"/>
          <w:szCs w:val="24"/>
        </w:rPr>
        <w:t>statinių</w:t>
      </w:r>
      <w:r>
        <w:rPr>
          <w:rFonts w:ascii="Palemonas" w:hAnsi="Palemonas"/>
          <w:sz w:val="24"/>
          <w:szCs w:val="24"/>
        </w:rPr>
        <w:t>, prekybai pritaikytų priekabų, automobilių</w:t>
      </w:r>
      <w:r w:rsidR="00312FD7">
        <w:rPr>
          <w:rFonts w:ascii="Palemonas" w:hAnsi="Palemonas"/>
          <w:sz w:val="24"/>
          <w:szCs w:val="24"/>
        </w:rPr>
        <w:t xml:space="preserve"> </w:t>
      </w:r>
      <w:r>
        <w:rPr>
          <w:rFonts w:ascii="Palemonas" w:hAnsi="Palemonas"/>
          <w:sz w:val="24"/>
          <w:szCs w:val="24"/>
        </w:rPr>
        <w:t>R</w:t>
      </w:r>
      <w:r w:rsidRPr="00E6472C">
        <w:rPr>
          <w:rFonts w:ascii="Palemonas" w:hAnsi="Palemonas"/>
          <w:sz w:val="24"/>
          <w:szCs w:val="24"/>
        </w:rPr>
        <w:t>o</w:t>
      </w:r>
      <w:r>
        <w:rPr>
          <w:rFonts w:ascii="Palemonas" w:hAnsi="Palemonas"/>
          <w:sz w:val="24"/>
          <w:szCs w:val="24"/>
        </w:rPr>
        <w:t>kiškio rajono savivaldybės</w:t>
      </w:r>
      <w:r w:rsidRPr="00645A0A">
        <w:rPr>
          <w:rFonts w:ascii="Palemonas" w:hAnsi="Palemonas"/>
          <w:sz w:val="24"/>
          <w:szCs w:val="24"/>
        </w:rPr>
        <w:t xml:space="preserve"> viešosiose vietose </w:t>
      </w:r>
      <w:r>
        <w:rPr>
          <w:rFonts w:ascii="Palemonas" w:hAnsi="Palemonas"/>
          <w:sz w:val="24"/>
          <w:szCs w:val="24"/>
        </w:rPr>
        <w:t>pastatymo ir/ar įrengimo</w:t>
      </w:r>
      <w:r w:rsidR="00312FD7">
        <w:rPr>
          <w:rFonts w:ascii="Palemonas" w:hAnsi="Palemonas"/>
          <w:sz w:val="24"/>
          <w:szCs w:val="24"/>
        </w:rPr>
        <w:t xml:space="preserve"> </w:t>
      </w:r>
      <w:r>
        <w:rPr>
          <w:rFonts w:ascii="Palemonas" w:hAnsi="Palemonas"/>
          <w:sz w:val="24"/>
          <w:szCs w:val="24"/>
        </w:rPr>
        <w:t>tvarkos aprašo</w:t>
      </w:r>
    </w:p>
    <w:p w14:paraId="547DF249" w14:textId="77777777" w:rsidR="001A0E2D" w:rsidRPr="00E6472C" w:rsidRDefault="001A0E2D" w:rsidP="001A0E2D">
      <w:pPr>
        <w:ind w:firstLine="3900"/>
        <w:jc w:val="both"/>
        <w:rPr>
          <w:rFonts w:ascii="Palemonas" w:hAnsi="Palemonas"/>
          <w:sz w:val="24"/>
          <w:szCs w:val="24"/>
        </w:rPr>
      </w:pPr>
      <w:r w:rsidRPr="00E6472C">
        <w:rPr>
          <w:rFonts w:ascii="Palemonas" w:hAnsi="Palemonas"/>
          <w:sz w:val="24"/>
          <w:szCs w:val="24"/>
        </w:rPr>
        <w:t>Priedas Nr.1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0"/>
      </w:tblGrid>
      <w:tr w:rsidR="001A0E2D" w14:paraId="547DF24B" w14:textId="77777777" w:rsidTr="005C0856">
        <w:trPr>
          <w:trHeight w:val="369"/>
        </w:trPr>
        <w:tc>
          <w:tcPr>
            <w:tcW w:w="6240" w:type="dxa"/>
            <w:tcBorders>
              <w:top w:val="nil"/>
              <w:left w:val="nil"/>
              <w:bottom w:val="single" w:sz="4" w:space="0" w:color="auto"/>
              <w:right w:val="nil"/>
            </w:tcBorders>
            <w:vAlign w:val="center"/>
          </w:tcPr>
          <w:p w14:paraId="547DF24A" w14:textId="77777777" w:rsidR="001A0E2D" w:rsidRDefault="001A0E2D" w:rsidP="005C0856">
            <w:pPr>
              <w:rPr>
                <w:b/>
                <w:bCs/>
                <w:i/>
                <w:iCs/>
              </w:rPr>
            </w:pPr>
          </w:p>
        </w:tc>
      </w:tr>
      <w:tr w:rsidR="001A0E2D" w:rsidRPr="00683B5D" w14:paraId="547DF24D" w14:textId="77777777" w:rsidTr="005C0856">
        <w:trPr>
          <w:trHeight w:val="369"/>
        </w:trPr>
        <w:tc>
          <w:tcPr>
            <w:tcW w:w="6240" w:type="dxa"/>
            <w:tcBorders>
              <w:top w:val="nil"/>
              <w:left w:val="nil"/>
              <w:bottom w:val="single" w:sz="4" w:space="0" w:color="auto"/>
              <w:right w:val="nil"/>
            </w:tcBorders>
            <w:vAlign w:val="center"/>
          </w:tcPr>
          <w:p w14:paraId="547DF24C" w14:textId="77777777" w:rsidR="001A0E2D" w:rsidRPr="008F4E4B" w:rsidRDefault="001A0E2D" w:rsidP="005C0856">
            <w:pPr>
              <w:rPr>
                <w:rFonts w:ascii="Palemonas" w:hAnsi="Palemonas"/>
                <w:b/>
                <w:bCs/>
                <w:i/>
                <w:iCs/>
                <w:noProof/>
                <w:lang w:eastAsia="en-US"/>
              </w:rPr>
            </w:pPr>
          </w:p>
        </w:tc>
      </w:tr>
      <w:tr w:rsidR="001A0E2D" w:rsidRPr="00683B5D" w14:paraId="547DF24F" w14:textId="77777777" w:rsidTr="005C0856">
        <w:tc>
          <w:tcPr>
            <w:tcW w:w="6240" w:type="dxa"/>
            <w:tcBorders>
              <w:top w:val="single" w:sz="4" w:space="0" w:color="auto"/>
              <w:left w:val="nil"/>
              <w:bottom w:val="nil"/>
              <w:right w:val="nil"/>
            </w:tcBorders>
          </w:tcPr>
          <w:p w14:paraId="547DF24E" w14:textId="77777777" w:rsidR="001A0E2D" w:rsidRPr="00EA5840" w:rsidRDefault="001A0E2D" w:rsidP="005C0856">
            <w:pPr>
              <w:jc w:val="center"/>
              <w:rPr>
                <w:rFonts w:ascii="Palemonas" w:hAnsi="Palemonas"/>
                <w:iCs/>
                <w:sz w:val="18"/>
              </w:rPr>
            </w:pPr>
            <w:r w:rsidRPr="00EA5840">
              <w:rPr>
                <w:rFonts w:ascii="Palemonas" w:hAnsi="Palemonas"/>
                <w:iCs/>
                <w:sz w:val="18"/>
              </w:rPr>
              <w:t>(pareiškėjo vardas, pavardė ar įmonės pavadinimas, kodas)</w:t>
            </w:r>
          </w:p>
        </w:tc>
      </w:tr>
      <w:tr w:rsidR="001A0E2D" w:rsidRPr="00683B5D" w14:paraId="547DF251" w14:textId="77777777" w:rsidTr="005C0856">
        <w:trPr>
          <w:trHeight w:val="369"/>
        </w:trPr>
        <w:tc>
          <w:tcPr>
            <w:tcW w:w="6240" w:type="dxa"/>
            <w:tcBorders>
              <w:top w:val="nil"/>
              <w:left w:val="nil"/>
              <w:bottom w:val="single" w:sz="4" w:space="0" w:color="auto"/>
              <w:right w:val="nil"/>
            </w:tcBorders>
            <w:vAlign w:val="center"/>
          </w:tcPr>
          <w:p w14:paraId="547DF250" w14:textId="77777777" w:rsidR="001A0E2D" w:rsidRPr="00EA5840" w:rsidRDefault="001A0E2D" w:rsidP="005C0856">
            <w:pPr>
              <w:rPr>
                <w:rFonts w:ascii="Palemonas" w:hAnsi="Palemonas"/>
                <w:b/>
                <w:bCs/>
                <w:iCs/>
              </w:rPr>
            </w:pPr>
          </w:p>
        </w:tc>
      </w:tr>
      <w:tr w:rsidR="001A0E2D" w:rsidRPr="00683B5D" w14:paraId="547DF253" w14:textId="77777777" w:rsidTr="005C0856">
        <w:tc>
          <w:tcPr>
            <w:tcW w:w="6240" w:type="dxa"/>
            <w:tcBorders>
              <w:top w:val="single" w:sz="4" w:space="0" w:color="auto"/>
              <w:left w:val="nil"/>
              <w:bottom w:val="nil"/>
              <w:right w:val="nil"/>
            </w:tcBorders>
          </w:tcPr>
          <w:p w14:paraId="547DF252" w14:textId="77777777" w:rsidR="001A0E2D" w:rsidRPr="00EA5840" w:rsidRDefault="001A0E2D" w:rsidP="005C0856">
            <w:pPr>
              <w:jc w:val="center"/>
              <w:rPr>
                <w:rFonts w:ascii="Palemonas" w:hAnsi="Palemonas"/>
                <w:iCs/>
                <w:sz w:val="18"/>
              </w:rPr>
            </w:pPr>
            <w:r w:rsidRPr="00EA5840">
              <w:rPr>
                <w:rFonts w:ascii="Palemonas" w:hAnsi="Palemonas"/>
                <w:iCs/>
                <w:sz w:val="18"/>
              </w:rPr>
              <w:t>(adresas, tel./faksas, el. paštas)</w:t>
            </w:r>
          </w:p>
        </w:tc>
      </w:tr>
    </w:tbl>
    <w:p w14:paraId="547DF254" w14:textId="77777777" w:rsidR="001A0E2D" w:rsidRDefault="001A0E2D" w:rsidP="001A0E2D">
      <w:pPr>
        <w:rPr>
          <w:lang w:bidi="bn-BD"/>
        </w:rPr>
      </w:pPr>
    </w:p>
    <w:p w14:paraId="547DF255" w14:textId="77777777" w:rsidR="001A0E2D" w:rsidRPr="00EA5C88" w:rsidRDefault="001A0E2D" w:rsidP="001A0E2D">
      <w:pPr>
        <w:rPr>
          <w:lang w:bidi="bn-BD"/>
        </w:rPr>
      </w:pPr>
    </w:p>
    <w:p w14:paraId="547DF256" w14:textId="77777777" w:rsidR="001A0E2D" w:rsidRDefault="001A0E2D" w:rsidP="001A0E2D">
      <w:pPr>
        <w:pStyle w:val="Antrat2"/>
        <w:ind w:left="-360" w:firstLine="360"/>
        <w:rPr>
          <w:rFonts w:ascii="Palemonas" w:hAnsi="Palemonas"/>
          <w:b w:val="0"/>
          <w:bCs w:val="0"/>
          <w:sz w:val="22"/>
          <w:szCs w:val="22"/>
        </w:rPr>
      </w:pPr>
      <w:r>
        <w:rPr>
          <w:rFonts w:ascii="Palemonas" w:hAnsi="Palemonas"/>
          <w:b w:val="0"/>
          <w:bCs w:val="0"/>
          <w:sz w:val="22"/>
          <w:szCs w:val="22"/>
        </w:rPr>
        <w:t>R</w:t>
      </w:r>
      <w:r w:rsidRPr="00E6472C">
        <w:rPr>
          <w:rFonts w:ascii="Palemonas" w:hAnsi="Palemonas"/>
          <w:b w:val="0"/>
          <w:bCs w:val="0"/>
          <w:sz w:val="22"/>
          <w:szCs w:val="22"/>
        </w:rPr>
        <w:t>o</w:t>
      </w:r>
      <w:r>
        <w:rPr>
          <w:rFonts w:ascii="Palemonas" w:hAnsi="Palemonas"/>
          <w:b w:val="0"/>
          <w:bCs w:val="0"/>
          <w:sz w:val="22"/>
          <w:szCs w:val="22"/>
        </w:rPr>
        <w:t>kiškio rajono</w:t>
      </w:r>
      <w:r w:rsidRPr="00E6472C">
        <w:rPr>
          <w:rFonts w:ascii="Palemonas" w:hAnsi="Palemonas"/>
          <w:b w:val="0"/>
          <w:bCs w:val="0"/>
          <w:sz w:val="22"/>
          <w:szCs w:val="22"/>
        </w:rPr>
        <w:t xml:space="preserve"> savivaldybės</w:t>
      </w:r>
    </w:p>
    <w:p w14:paraId="547DF257" w14:textId="77777777" w:rsidR="001A0E2D" w:rsidRPr="00742159" w:rsidRDefault="001A0E2D" w:rsidP="001A0E2D">
      <w:pPr>
        <w:pStyle w:val="Antrat2"/>
        <w:ind w:left="-360" w:firstLine="360"/>
        <w:rPr>
          <w:rFonts w:ascii="Palemonas" w:hAnsi="Palemonas"/>
          <w:b w:val="0"/>
          <w:bCs w:val="0"/>
          <w:sz w:val="22"/>
          <w:szCs w:val="22"/>
        </w:rPr>
      </w:pPr>
      <w:r>
        <w:rPr>
          <w:rFonts w:ascii="Palemonas" w:hAnsi="Palemonas"/>
          <w:b w:val="0"/>
          <w:bCs w:val="0"/>
          <w:sz w:val="22"/>
          <w:szCs w:val="22"/>
        </w:rPr>
        <w:t>a</w:t>
      </w:r>
      <w:r w:rsidRPr="00E6472C">
        <w:rPr>
          <w:rFonts w:ascii="Palemonas" w:hAnsi="Palemonas"/>
          <w:b w:val="0"/>
          <w:bCs w:val="0"/>
          <w:sz w:val="22"/>
          <w:szCs w:val="22"/>
        </w:rPr>
        <w:t>dministracij</w:t>
      </w:r>
      <w:r>
        <w:rPr>
          <w:rFonts w:ascii="Palemonas" w:hAnsi="Palemonas"/>
          <w:b w:val="0"/>
          <w:bCs w:val="0"/>
          <w:sz w:val="22"/>
          <w:szCs w:val="22"/>
        </w:rPr>
        <w:t>os direktoriui</w:t>
      </w:r>
    </w:p>
    <w:p w14:paraId="547DF258" w14:textId="77777777" w:rsidR="001A0E2D" w:rsidRPr="00EA5C88" w:rsidRDefault="001A0E2D" w:rsidP="001A0E2D">
      <w:pPr>
        <w:pStyle w:val="Antrat5"/>
        <w:jc w:val="center"/>
        <w:rPr>
          <w:rFonts w:ascii="Palemonas" w:hAnsi="Palemonas"/>
          <w:i/>
        </w:rPr>
      </w:pPr>
      <w:r w:rsidRPr="00EB1563">
        <w:rPr>
          <w:rFonts w:ascii="Palemonas" w:hAnsi="Palemonas"/>
        </w:rPr>
        <w:t>PRAŠYMAS</w:t>
      </w:r>
    </w:p>
    <w:p w14:paraId="547DF259" w14:textId="77777777" w:rsidR="001A0E2D" w:rsidRPr="003F6B9D" w:rsidRDefault="001A0E2D" w:rsidP="001A0E2D">
      <w:pPr>
        <w:jc w:val="center"/>
        <w:rPr>
          <w:rFonts w:ascii="Palemonas" w:hAnsi="Palemonas"/>
          <w:sz w:val="22"/>
          <w:szCs w:val="22"/>
          <w:lang w:val="lt-LT"/>
        </w:rPr>
      </w:pPr>
      <w:r w:rsidRPr="003F6B9D">
        <w:rPr>
          <w:rFonts w:ascii="Palemonas" w:hAnsi="Palemonas"/>
          <w:sz w:val="22"/>
          <w:szCs w:val="22"/>
          <w:lang w:val="lt-LT"/>
        </w:rPr>
        <w:t>DĖL PREKYBOS AR PASLAUGŲ TEIKIMO ĮRENGINIŲ AR</w:t>
      </w:r>
      <w:r w:rsidR="00312FD7">
        <w:rPr>
          <w:rFonts w:ascii="Palemonas" w:hAnsi="Palemonas"/>
          <w:sz w:val="22"/>
          <w:szCs w:val="22"/>
          <w:lang w:val="lt-LT"/>
        </w:rPr>
        <w:t xml:space="preserve"> </w:t>
      </w:r>
      <w:r w:rsidRPr="003F6B9D">
        <w:rPr>
          <w:rFonts w:ascii="Palemonas" w:hAnsi="Palemonas"/>
          <w:sz w:val="22"/>
          <w:szCs w:val="22"/>
          <w:lang w:val="lt-LT"/>
        </w:rPr>
        <w:t xml:space="preserve">STATINIŲ ROKIŠKIO RAJONO SAVIVALDYBĖS VIEŠOSIOSE VIETOSE  LEIDIMO IŠDAVIMO </w:t>
      </w:r>
    </w:p>
    <w:p w14:paraId="547DF25A" w14:textId="77777777" w:rsidR="001A0E2D" w:rsidRPr="003F6B9D" w:rsidRDefault="001A0E2D" w:rsidP="001A0E2D">
      <w:pPr>
        <w:tabs>
          <w:tab w:val="left" w:pos="3765"/>
        </w:tabs>
        <w:jc w:val="both"/>
        <w:rPr>
          <w:rFonts w:ascii="Palemonas" w:hAnsi="Palemonas"/>
          <w:sz w:val="24"/>
          <w:szCs w:val="24"/>
          <w:lang w:val="lt-LT"/>
        </w:rPr>
      </w:pPr>
    </w:p>
    <w:p w14:paraId="547DF25B" w14:textId="77777777" w:rsidR="001A0E2D" w:rsidRPr="003F6B9D" w:rsidRDefault="001A0E2D" w:rsidP="001A0E2D">
      <w:pPr>
        <w:tabs>
          <w:tab w:val="left" w:pos="0"/>
        </w:tabs>
        <w:jc w:val="both"/>
        <w:rPr>
          <w:rFonts w:ascii="Palemonas" w:hAnsi="Palemonas"/>
          <w:sz w:val="24"/>
          <w:szCs w:val="24"/>
          <w:lang w:val="lt-LT"/>
        </w:rPr>
      </w:pPr>
      <w:r w:rsidRPr="003F6B9D">
        <w:rPr>
          <w:rFonts w:ascii="Palemonas" w:hAnsi="Palemonas"/>
          <w:sz w:val="24"/>
          <w:szCs w:val="24"/>
          <w:lang w:val="lt-LT"/>
        </w:rPr>
        <w:t xml:space="preserve">                                                 20........ m. ............................. .....d.</w:t>
      </w:r>
    </w:p>
    <w:p w14:paraId="547DF25C" w14:textId="77777777" w:rsidR="001A0E2D" w:rsidRPr="003F6B9D" w:rsidRDefault="001A0E2D" w:rsidP="001A0E2D">
      <w:pPr>
        <w:tabs>
          <w:tab w:val="left" w:pos="3765"/>
        </w:tabs>
        <w:ind w:left="-360" w:firstLine="720"/>
        <w:jc w:val="center"/>
        <w:rPr>
          <w:rFonts w:ascii="Palemonas" w:hAnsi="Palemonas"/>
          <w:sz w:val="24"/>
          <w:szCs w:val="24"/>
          <w:lang w:val="lt-LT"/>
        </w:rPr>
      </w:pPr>
      <w:r w:rsidRPr="003F6B9D">
        <w:rPr>
          <w:rFonts w:ascii="Palemonas" w:hAnsi="Palemonas"/>
          <w:sz w:val="24"/>
          <w:szCs w:val="24"/>
          <w:lang w:val="lt-LT"/>
        </w:rPr>
        <w:t>Rokiškis</w:t>
      </w:r>
    </w:p>
    <w:p w14:paraId="547DF25D" w14:textId="77777777" w:rsidR="001A0E2D" w:rsidRPr="003F6B9D" w:rsidRDefault="001A0E2D" w:rsidP="001A0E2D">
      <w:pPr>
        <w:ind w:left="-360" w:firstLine="540"/>
        <w:jc w:val="both"/>
        <w:rPr>
          <w:rFonts w:ascii="Palemonas" w:hAnsi="Palemonas"/>
          <w:bCs/>
          <w:sz w:val="24"/>
          <w:szCs w:val="24"/>
          <w:lang w:val="lt-LT"/>
        </w:rPr>
      </w:pPr>
      <w:r w:rsidRPr="003F6B9D">
        <w:rPr>
          <w:rFonts w:ascii="Palemonas" w:hAnsi="Palemonas"/>
          <w:bCs/>
          <w:sz w:val="24"/>
          <w:szCs w:val="24"/>
          <w:lang w:val="lt-LT"/>
        </w:rPr>
        <w:t xml:space="preserve">Prašau išduoti leidimą prekybos ar paslaugų teikimui laikiname Įrenginyje ar Statinyje </w:t>
      </w:r>
    </w:p>
    <w:p w14:paraId="547DF25E" w14:textId="77777777" w:rsidR="001A0E2D" w:rsidRPr="003F6B9D" w:rsidRDefault="001A0E2D" w:rsidP="001A0E2D">
      <w:pPr>
        <w:ind w:left="-360" w:firstLine="540"/>
        <w:jc w:val="both"/>
        <w:rPr>
          <w:rFonts w:ascii="Palemonas" w:hAnsi="Palemonas"/>
          <w:bCs/>
          <w:sz w:val="22"/>
          <w:szCs w:val="22"/>
          <w:lang w:val="lt-LT"/>
        </w:rPr>
      </w:pPr>
    </w:p>
    <w:tbl>
      <w:tblPr>
        <w:tblW w:w="9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6474"/>
      </w:tblGrid>
      <w:tr w:rsidR="001A0E2D" w:rsidRPr="00683B5D" w14:paraId="547DF262" w14:textId="77777777" w:rsidTr="005C0856">
        <w:trPr>
          <w:cantSplit/>
          <w:trHeight w:val="330"/>
        </w:trPr>
        <w:tc>
          <w:tcPr>
            <w:tcW w:w="2574" w:type="dxa"/>
            <w:tcBorders>
              <w:top w:val="single" w:sz="4" w:space="0" w:color="auto"/>
              <w:left w:val="single" w:sz="4" w:space="0" w:color="auto"/>
              <w:bottom w:val="single" w:sz="4" w:space="0" w:color="auto"/>
              <w:right w:val="single" w:sz="4" w:space="0" w:color="auto"/>
            </w:tcBorders>
            <w:vAlign w:val="center"/>
          </w:tcPr>
          <w:p w14:paraId="547DF25F" w14:textId="77777777" w:rsidR="001A0E2D" w:rsidRPr="00683B5D" w:rsidRDefault="001A0E2D" w:rsidP="005C0856">
            <w:pPr>
              <w:rPr>
                <w:rFonts w:ascii="Palemonas" w:hAnsi="Palemonas"/>
                <w:sz w:val="22"/>
                <w:szCs w:val="22"/>
              </w:rPr>
            </w:pPr>
            <w:r>
              <w:rPr>
                <w:rFonts w:ascii="Palemonas" w:hAnsi="Palemonas"/>
                <w:sz w:val="22"/>
                <w:szCs w:val="22"/>
              </w:rPr>
              <w:t>Laikino Į</w:t>
            </w:r>
            <w:r w:rsidRPr="00683B5D">
              <w:rPr>
                <w:rFonts w:ascii="Palemonas" w:hAnsi="Palemonas"/>
                <w:sz w:val="22"/>
                <w:szCs w:val="22"/>
              </w:rPr>
              <w:t>renginio</w:t>
            </w:r>
            <w:r>
              <w:rPr>
                <w:rFonts w:ascii="Palemonas" w:hAnsi="Palemonas"/>
                <w:sz w:val="22"/>
                <w:szCs w:val="22"/>
              </w:rPr>
              <w:t xml:space="preserve"> ar Statinio</w:t>
            </w:r>
            <w:r w:rsidRPr="00683B5D">
              <w:rPr>
                <w:rFonts w:ascii="Palemonas" w:hAnsi="Palemonas"/>
                <w:sz w:val="22"/>
                <w:szCs w:val="22"/>
              </w:rPr>
              <w:t xml:space="preserve"> adresas</w:t>
            </w:r>
            <w:r>
              <w:rPr>
                <w:rFonts w:ascii="Palemonas" w:hAnsi="Palemonas"/>
                <w:sz w:val="22"/>
                <w:szCs w:val="22"/>
              </w:rPr>
              <w:t>/vieta</w:t>
            </w:r>
          </w:p>
        </w:tc>
        <w:tc>
          <w:tcPr>
            <w:tcW w:w="6474" w:type="dxa"/>
            <w:tcBorders>
              <w:top w:val="single" w:sz="4" w:space="0" w:color="auto"/>
              <w:left w:val="single" w:sz="4" w:space="0" w:color="auto"/>
              <w:bottom w:val="single" w:sz="4" w:space="0" w:color="auto"/>
              <w:right w:val="single" w:sz="4" w:space="0" w:color="auto"/>
            </w:tcBorders>
            <w:vAlign w:val="center"/>
          </w:tcPr>
          <w:p w14:paraId="547DF260" w14:textId="77777777" w:rsidR="001A0E2D" w:rsidRPr="00683B5D" w:rsidRDefault="001A0E2D" w:rsidP="005C0856">
            <w:pPr>
              <w:rPr>
                <w:rFonts w:ascii="Palemonas" w:hAnsi="Palemonas"/>
                <w:bCs/>
                <w:iCs/>
                <w:sz w:val="22"/>
                <w:szCs w:val="22"/>
              </w:rPr>
            </w:pPr>
          </w:p>
          <w:p w14:paraId="547DF261" w14:textId="77777777" w:rsidR="001A0E2D" w:rsidRPr="00683B5D" w:rsidRDefault="001A0E2D" w:rsidP="005C0856">
            <w:pPr>
              <w:rPr>
                <w:rFonts w:ascii="Palemonas" w:hAnsi="Palemonas"/>
                <w:bCs/>
                <w:iCs/>
                <w:sz w:val="22"/>
                <w:szCs w:val="22"/>
              </w:rPr>
            </w:pPr>
          </w:p>
        </w:tc>
      </w:tr>
      <w:tr w:rsidR="001A0E2D" w:rsidRPr="00683B5D" w14:paraId="547DF265" w14:textId="77777777" w:rsidTr="005C0856">
        <w:trPr>
          <w:cantSplit/>
          <w:trHeight w:val="330"/>
        </w:trPr>
        <w:tc>
          <w:tcPr>
            <w:tcW w:w="2574" w:type="dxa"/>
            <w:tcBorders>
              <w:top w:val="single" w:sz="4" w:space="0" w:color="auto"/>
              <w:left w:val="single" w:sz="4" w:space="0" w:color="auto"/>
              <w:bottom w:val="nil"/>
              <w:right w:val="single" w:sz="4" w:space="0" w:color="auto"/>
            </w:tcBorders>
            <w:vAlign w:val="center"/>
          </w:tcPr>
          <w:p w14:paraId="547DF263" w14:textId="77777777" w:rsidR="001A0E2D" w:rsidRPr="00683B5D" w:rsidRDefault="001A0E2D" w:rsidP="005C0856">
            <w:pPr>
              <w:rPr>
                <w:rFonts w:ascii="Palemonas" w:hAnsi="Palemonas"/>
                <w:sz w:val="22"/>
                <w:szCs w:val="22"/>
              </w:rPr>
            </w:pPr>
          </w:p>
        </w:tc>
        <w:tc>
          <w:tcPr>
            <w:tcW w:w="6474" w:type="dxa"/>
            <w:tcBorders>
              <w:top w:val="single" w:sz="4" w:space="0" w:color="auto"/>
              <w:left w:val="single" w:sz="4" w:space="0" w:color="auto"/>
              <w:bottom w:val="nil"/>
              <w:right w:val="single" w:sz="4" w:space="0" w:color="auto"/>
            </w:tcBorders>
            <w:vAlign w:val="center"/>
          </w:tcPr>
          <w:p w14:paraId="547DF264" w14:textId="77777777" w:rsidR="001A0E2D" w:rsidRPr="00683B5D" w:rsidRDefault="001A0E2D" w:rsidP="005C0856">
            <w:pPr>
              <w:rPr>
                <w:rFonts w:ascii="Palemonas" w:hAnsi="Palemonas"/>
                <w:sz w:val="22"/>
                <w:szCs w:val="22"/>
              </w:rPr>
            </w:pPr>
            <w:r w:rsidRPr="00683B5D">
              <w:rPr>
                <w:rFonts w:ascii="Palemonas" w:hAnsi="Palemonas"/>
                <w:b/>
                <w:bCs/>
                <w:sz w:val="22"/>
                <w:szCs w:val="22"/>
              </w:rPr>
              <w:sym w:font="Wingdings" w:char="F06F"/>
            </w:r>
            <w:proofErr w:type="gramStart"/>
            <w:r w:rsidRPr="00683B5D">
              <w:rPr>
                <w:rFonts w:ascii="Palemonas" w:hAnsi="Palemonas"/>
                <w:bCs/>
                <w:sz w:val="22"/>
                <w:szCs w:val="22"/>
              </w:rPr>
              <w:t>laikinas</w:t>
            </w:r>
            <w:proofErr w:type="gramEnd"/>
            <w:r w:rsidRPr="00683B5D">
              <w:rPr>
                <w:rFonts w:ascii="Palemonas" w:hAnsi="Palemonas"/>
                <w:bCs/>
                <w:sz w:val="22"/>
                <w:szCs w:val="22"/>
              </w:rPr>
              <w:t xml:space="preserve"> prekybos</w:t>
            </w:r>
            <w:r>
              <w:rPr>
                <w:rFonts w:ascii="Palemonas" w:hAnsi="Palemonas"/>
                <w:bCs/>
                <w:sz w:val="22"/>
                <w:szCs w:val="22"/>
              </w:rPr>
              <w:t xml:space="preserve"> ar paslaugų teikimoĮ</w:t>
            </w:r>
            <w:r w:rsidRPr="00683B5D">
              <w:rPr>
                <w:rFonts w:ascii="Palemonas" w:hAnsi="Palemonas"/>
                <w:bCs/>
                <w:sz w:val="22"/>
                <w:szCs w:val="22"/>
              </w:rPr>
              <w:t>renginys</w:t>
            </w:r>
            <w:r w:rsidR="004904CB">
              <w:rPr>
                <w:rFonts w:ascii="Palemonas" w:hAnsi="Palemonas"/>
                <w:bCs/>
                <w:sz w:val="22"/>
                <w:szCs w:val="22"/>
              </w:rPr>
              <w:t xml:space="preserve"> </w:t>
            </w:r>
            <w:r>
              <w:rPr>
                <w:rFonts w:ascii="Palemonas" w:hAnsi="Palemonas"/>
                <w:bCs/>
                <w:sz w:val="22"/>
                <w:szCs w:val="22"/>
              </w:rPr>
              <w:t>(automobilis, priekaba ir kt.)</w:t>
            </w:r>
          </w:p>
        </w:tc>
      </w:tr>
      <w:tr w:rsidR="001A0E2D" w:rsidRPr="00683B5D" w14:paraId="547DF268" w14:textId="77777777" w:rsidTr="005C0856">
        <w:trPr>
          <w:cantSplit/>
          <w:trHeight w:val="330"/>
        </w:trPr>
        <w:tc>
          <w:tcPr>
            <w:tcW w:w="2574" w:type="dxa"/>
            <w:tcBorders>
              <w:top w:val="nil"/>
              <w:left w:val="single" w:sz="4" w:space="0" w:color="auto"/>
              <w:bottom w:val="nil"/>
              <w:right w:val="single" w:sz="4" w:space="0" w:color="auto"/>
            </w:tcBorders>
            <w:vAlign w:val="center"/>
          </w:tcPr>
          <w:p w14:paraId="547DF266" w14:textId="77777777" w:rsidR="001A0E2D" w:rsidRPr="00683B5D" w:rsidRDefault="001A0E2D" w:rsidP="005C0856">
            <w:pPr>
              <w:rPr>
                <w:rFonts w:ascii="Palemonas" w:hAnsi="Palemonas"/>
                <w:bCs/>
                <w:sz w:val="22"/>
                <w:szCs w:val="22"/>
              </w:rPr>
            </w:pPr>
            <w:r w:rsidRPr="00683B5D">
              <w:rPr>
                <w:rFonts w:ascii="Palemonas" w:hAnsi="Palemonas"/>
                <w:bCs/>
                <w:sz w:val="22"/>
                <w:szCs w:val="22"/>
              </w:rPr>
              <w:t xml:space="preserve">Statinio, </w:t>
            </w:r>
            <w:r>
              <w:rPr>
                <w:rFonts w:ascii="Palemonas" w:hAnsi="Palemonas"/>
                <w:bCs/>
                <w:sz w:val="22"/>
                <w:szCs w:val="22"/>
              </w:rPr>
              <w:t>Į</w:t>
            </w:r>
            <w:r w:rsidRPr="00683B5D">
              <w:rPr>
                <w:rFonts w:ascii="Palemonas" w:hAnsi="Palemonas"/>
                <w:bCs/>
                <w:sz w:val="22"/>
                <w:szCs w:val="22"/>
              </w:rPr>
              <w:t>renginio tipas</w:t>
            </w:r>
          </w:p>
        </w:tc>
        <w:tc>
          <w:tcPr>
            <w:tcW w:w="6474" w:type="dxa"/>
            <w:tcBorders>
              <w:top w:val="nil"/>
              <w:left w:val="single" w:sz="4" w:space="0" w:color="auto"/>
              <w:bottom w:val="nil"/>
              <w:right w:val="single" w:sz="4" w:space="0" w:color="auto"/>
            </w:tcBorders>
            <w:vAlign w:val="center"/>
          </w:tcPr>
          <w:p w14:paraId="547DF267" w14:textId="77777777" w:rsidR="001A0E2D" w:rsidRPr="00683B5D" w:rsidRDefault="001A0E2D" w:rsidP="005C0856">
            <w:pPr>
              <w:rPr>
                <w:rFonts w:ascii="Palemonas" w:hAnsi="Palemonas"/>
                <w:sz w:val="22"/>
                <w:szCs w:val="22"/>
              </w:rPr>
            </w:pPr>
            <w:r w:rsidRPr="00683B5D">
              <w:rPr>
                <w:rFonts w:ascii="Palemonas" w:hAnsi="Palemonas"/>
                <w:b/>
                <w:bCs/>
                <w:sz w:val="22"/>
                <w:szCs w:val="22"/>
              </w:rPr>
              <w:sym w:font="Wingdings" w:char="F06F"/>
            </w:r>
            <w:r>
              <w:rPr>
                <w:rFonts w:ascii="Palemonas" w:hAnsi="Palemonas"/>
                <w:bCs/>
                <w:sz w:val="22"/>
                <w:szCs w:val="22"/>
              </w:rPr>
              <w:t>l</w:t>
            </w:r>
            <w:r w:rsidRPr="00683B5D">
              <w:rPr>
                <w:rFonts w:ascii="Palemonas" w:hAnsi="Palemonas"/>
                <w:bCs/>
                <w:sz w:val="22"/>
                <w:szCs w:val="22"/>
              </w:rPr>
              <w:t>aikinas pa</w:t>
            </w:r>
            <w:r>
              <w:rPr>
                <w:rFonts w:ascii="Palemonas" w:hAnsi="Palemonas"/>
                <w:bCs/>
                <w:sz w:val="22"/>
                <w:szCs w:val="22"/>
              </w:rPr>
              <w:t>vi</w:t>
            </w:r>
            <w:r w:rsidRPr="00683B5D">
              <w:rPr>
                <w:rFonts w:ascii="Palemonas" w:hAnsi="Palemonas"/>
                <w:bCs/>
                <w:sz w:val="22"/>
                <w:szCs w:val="22"/>
              </w:rPr>
              <w:t>l</w:t>
            </w:r>
            <w:r>
              <w:rPr>
                <w:rFonts w:ascii="Palemonas" w:hAnsi="Palemonas"/>
                <w:bCs/>
                <w:sz w:val="22"/>
                <w:szCs w:val="22"/>
              </w:rPr>
              <w:t>jo</w:t>
            </w:r>
            <w:r w:rsidRPr="00683B5D">
              <w:rPr>
                <w:rFonts w:ascii="Palemonas" w:hAnsi="Palemonas"/>
                <w:bCs/>
                <w:sz w:val="22"/>
                <w:szCs w:val="22"/>
              </w:rPr>
              <w:t>n</w:t>
            </w:r>
            <w:r>
              <w:rPr>
                <w:rFonts w:ascii="Palemonas" w:hAnsi="Palemonas"/>
                <w:bCs/>
                <w:sz w:val="22"/>
                <w:szCs w:val="22"/>
              </w:rPr>
              <w:t>a</w:t>
            </w:r>
            <w:r w:rsidRPr="00683B5D">
              <w:rPr>
                <w:rFonts w:ascii="Palemonas" w:hAnsi="Palemonas"/>
                <w:bCs/>
                <w:sz w:val="22"/>
                <w:szCs w:val="22"/>
              </w:rPr>
              <w:t>s</w:t>
            </w:r>
          </w:p>
        </w:tc>
      </w:tr>
      <w:tr w:rsidR="001A0E2D" w:rsidRPr="00683B5D" w14:paraId="547DF26B" w14:textId="77777777" w:rsidTr="005C0856">
        <w:trPr>
          <w:cantSplit/>
          <w:trHeight w:val="311"/>
        </w:trPr>
        <w:tc>
          <w:tcPr>
            <w:tcW w:w="2574" w:type="dxa"/>
            <w:tcBorders>
              <w:top w:val="nil"/>
              <w:left w:val="single" w:sz="4" w:space="0" w:color="auto"/>
              <w:bottom w:val="nil"/>
              <w:right w:val="single" w:sz="4" w:space="0" w:color="auto"/>
            </w:tcBorders>
            <w:vAlign w:val="center"/>
          </w:tcPr>
          <w:p w14:paraId="547DF269" w14:textId="77777777" w:rsidR="001A0E2D" w:rsidRPr="00683B5D" w:rsidRDefault="001A0E2D" w:rsidP="005C0856">
            <w:pPr>
              <w:rPr>
                <w:rFonts w:ascii="Palemonas" w:hAnsi="Palemonas"/>
                <w:sz w:val="22"/>
                <w:szCs w:val="22"/>
              </w:rPr>
            </w:pPr>
          </w:p>
        </w:tc>
        <w:tc>
          <w:tcPr>
            <w:tcW w:w="6474" w:type="dxa"/>
            <w:tcBorders>
              <w:top w:val="nil"/>
              <w:left w:val="single" w:sz="4" w:space="0" w:color="auto"/>
              <w:bottom w:val="nil"/>
              <w:right w:val="single" w:sz="4" w:space="0" w:color="auto"/>
            </w:tcBorders>
            <w:vAlign w:val="center"/>
          </w:tcPr>
          <w:p w14:paraId="547DF26A" w14:textId="77777777" w:rsidR="001A0E2D" w:rsidRPr="008F0057" w:rsidRDefault="001A0E2D" w:rsidP="005C0856">
            <w:pPr>
              <w:rPr>
                <w:rFonts w:ascii="Palemonas" w:hAnsi="Palemonas"/>
                <w:bCs/>
                <w:sz w:val="22"/>
                <w:szCs w:val="22"/>
              </w:rPr>
            </w:pPr>
            <w:r w:rsidRPr="00683B5D">
              <w:rPr>
                <w:rFonts w:ascii="Palemonas" w:hAnsi="Palemonas"/>
                <w:b/>
                <w:bCs/>
                <w:sz w:val="22"/>
                <w:szCs w:val="22"/>
              </w:rPr>
              <w:sym w:font="Wingdings" w:char="F06F"/>
            </w:r>
            <w:r>
              <w:rPr>
                <w:rFonts w:ascii="Palemonas" w:hAnsi="Palemonas"/>
                <w:bCs/>
                <w:sz w:val="22"/>
                <w:szCs w:val="22"/>
              </w:rPr>
              <w:t>laikinas kioskas</w:t>
            </w:r>
          </w:p>
        </w:tc>
      </w:tr>
      <w:tr w:rsidR="001A0E2D" w:rsidRPr="00683B5D" w14:paraId="547DF26E" w14:textId="77777777" w:rsidTr="005C0856">
        <w:trPr>
          <w:cantSplit/>
          <w:trHeight w:val="311"/>
        </w:trPr>
        <w:tc>
          <w:tcPr>
            <w:tcW w:w="2574" w:type="dxa"/>
            <w:tcBorders>
              <w:top w:val="nil"/>
              <w:left w:val="single" w:sz="4" w:space="0" w:color="auto"/>
              <w:bottom w:val="nil"/>
              <w:right w:val="single" w:sz="4" w:space="0" w:color="auto"/>
            </w:tcBorders>
            <w:vAlign w:val="center"/>
          </w:tcPr>
          <w:p w14:paraId="547DF26C" w14:textId="77777777" w:rsidR="001A0E2D" w:rsidRPr="00683B5D" w:rsidRDefault="001A0E2D" w:rsidP="005C0856">
            <w:pPr>
              <w:rPr>
                <w:rFonts w:ascii="Palemonas" w:hAnsi="Palemonas"/>
                <w:sz w:val="22"/>
                <w:szCs w:val="22"/>
              </w:rPr>
            </w:pPr>
          </w:p>
        </w:tc>
        <w:tc>
          <w:tcPr>
            <w:tcW w:w="6474" w:type="dxa"/>
            <w:tcBorders>
              <w:top w:val="nil"/>
              <w:left w:val="single" w:sz="4" w:space="0" w:color="auto"/>
              <w:bottom w:val="nil"/>
              <w:right w:val="single" w:sz="4" w:space="0" w:color="auto"/>
            </w:tcBorders>
            <w:vAlign w:val="center"/>
          </w:tcPr>
          <w:p w14:paraId="547DF26D" w14:textId="77777777" w:rsidR="001A0E2D" w:rsidRPr="008F0057" w:rsidRDefault="001A0E2D" w:rsidP="005C0856">
            <w:pPr>
              <w:rPr>
                <w:rFonts w:ascii="Palemonas" w:hAnsi="Palemonas"/>
                <w:bCs/>
                <w:sz w:val="22"/>
                <w:szCs w:val="22"/>
              </w:rPr>
            </w:pPr>
            <w:r w:rsidRPr="00683B5D">
              <w:rPr>
                <w:rFonts w:ascii="Palemonas" w:hAnsi="Palemonas"/>
                <w:b/>
                <w:bCs/>
                <w:sz w:val="22"/>
                <w:szCs w:val="22"/>
              </w:rPr>
              <w:sym w:font="Wingdings" w:char="F06F"/>
            </w:r>
            <w:r>
              <w:rPr>
                <w:rFonts w:ascii="Palemonas" w:hAnsi="Palemonas"/>
                <w:bCs/>
                <w:sz w:val="22"/>
                <w:szCs w:val="22"/>
              </w:rPr>
              <w:t>nestacionari viešojo maitinimo vieta (lauko kavinė)</w:t>
            </w:r>
          </w:p>
        </w:tc>
      </w:tr>
      <w:tr w:rsidR="001A0E2D" w:rsidRPr="00683B5D" w14:paraId="547DF271" w14:textId="77777777" w:rsidTr="005C0856">
        <w:trPr>
          <w:cantSplit/>
          <w:trHeight w:val="311"/>
        </w:trPr>
        <w:tc>
          <w:tcPr>
            <w:tcW w:w="2574" w:type="dxa"/>
            <w:tcBorders>
              <w:top w:val="single" w:sz="4" w:space="0" w:color="auto"/>
              <w:left w:val="single" w:sz="4" w:space="0" w:color="auto"/>
              <w:bottom w:val="nil"/>
              <w:right w:val="single" w:sz="4" w:space="0" w:color="auto"/>
            </w:tcBorders>
            <w:vAlign w:val="center"/>
          </w:tcPr>
          <w:p w14:paraId="547DF26F" w14:textId="77777777" w:rsidR="001A0E2D" w:rsidRPr="00683B5D" w:rsidRDefault="001A0E2D" w:rsidP="005C0856">
            <w:pPr>
              <w:rPr>
                <w:rFonts w:ascii="Palemonas" w:hAnsi="Palemonas"/>
                <w:sz w:val="22"/>
                <w:szCs w:val="22"/>
              </w:rPr>
            </w:pPr>
            <w:r w:rsidRPr="00683B5D">
              <w:rPr>
                <w:rFonts w:ascii="Palemonas" w:hAnsi="Palemonas"/>
                <w:sz w:val="22"/>
                <w:szCs w:val="22"/>
              </w:rPr>
              <w:t>Statinio, įrenginio plotas</w:t>
            </w:r>
          </w:p>
        </w:tc>
        <w:tc>
          <w:tcPr>
            <w:tcW w:w="6474" w:type="dxa"/>
            <w:tcBorders>
              <w:top w:val="single" w:sz="4" w:space="0" w:color="auto"/>
              <w:left w:val="single" w:sz="4" w:space="0" w:color="auto"/>
              <w:bottom w:val="nil"/>
            </w:tcBorders>
            <w:vAlign w:val="center"/>
          </w:tcPr>
          <w:p w14:paraId="547DF270" w14:textId="77777777" w:rsidR="001A0E2D" w:rsidRPr="00683B5D" w:rsidRDefault="001A0E2D" w:rsidP="005C0856">
            <w:pPr>
              <w:rPr>
                <w:rFonts w:ascii="Palemonas" w:hAnsi="Palemonas"/>
                <w:bCs/>
                <w:sz w:val="22"/>
                <w:szCs w:val="22"/>
              </w:rPr>
            </w:pPr>
            <w:r w:rsidRPr="00683B5D">
              <w:rPr>
                <w:rFonts w:ascii="Palemonas" w:hAnsi="Palemonas"/>
                <w:bCs/>
                <w:sz w:val="22"/>
                <w:szCs w:val="22"/>
              </w:rPr>
              <w:t>Plotas (kv.m):</w:t>
            </w:r>
          </w:p>
        </w:tc>
      </w:tr>
      <w:tr w:rsidR="001A0E2D" w:rsidRPr="00683B5D" w14:paraId="547DF274" w14:textId="77777777" w:rsidTr="005C0856">
        <w:trPr>
          <w:cantSplit/>
          <w:trHeight w:val="311"/>
        </w:trPr>
        <w:tc>
          <w:tcPr>
            <w:tcW w:w="2574" w:type="dxa"/>
            <w:tcBorders>
              <w:top w:val="nil"/>
              <w:left w:val="single" w:sz="4" w:space="0" w:color="auto"/>
              <w:bottom w:val="single" w:sz="4" w:space="0" w:color="auto"/>
              <w:right w:val="single" w:sz="4" w:space="0" w:color="auto"/>
            </w:tcBorders>
            <w:vAlign w:val="center"/>
          </w:tcPr>
          <w:p w14:paraId="547DF272" w14:textId="77777777" w:rsidR="001A0E2D" w:rsidRPr="00683B5D" w:rsidRDefault="001A0E2D" w:rsidP="005C0856">
            <w:pPr>
              <w:rPr>
                <w:rFonts w:ascii="Palemonas" w:hAnsi="Palemonas"/>
                <w:sz w:val="22"/>
                <w:szCs w:val="22"/>
              </w:rPr>
            </w:pPr>
          </w:p>
        </w:tc>
        <w:tc>
          <w:tcPr>
            <w:tcW w:w="6474" w:type="dxa"/>
            <w:tcBorders>
              <w:top w:val="nil"/>
              <w:left w:val="single" w:sz="4" w:space="0" w:color="auto"/>
              <w:bottom w:val="single" w:sz="4" w:space="0" w:color="auto"/>
            </w:tcBorders>
            <w:vAlign w:val="center"/>
          </w:tcPr>
          <w:p w14:paraId="547DF273" w14:textId="77777777" w:rsidR="001A0E2D" w:rsidRPr="00683B5D" w:rsidRDefault="001A0E2D" w:rsidP="005C0856">
            <w:pPr>
              <w:rPr>
                <w:rFonts w:ascii="Palemonas" w:hAnsi="Palemonas"/>
                <w:bCs/>
                <w:sz w:val="22"/>
                <w:szCs w:val="22"/>
              </w:rPr>
            </w:pPr>
            <w:r>
              <w:rPr>
                <w:rFonts w:ascii="Palemonas" w:hAnsi="Palemonas"/>
                <w:bCs/>
                <w:sz w:val="22"/>
                <w:szCs w:val="22"/>
              </w:rPr>
              <w:t xml:space="preserve">Matmenys (ilgis, plotis, aukštis): </w:t>
            </w:r>
          </w:p>
        </w:tc>
      </w:tr>
      <w:tr w:rsidR="001A0E2D" w:rsidRPr="00683B5D" w14:paraId="547DF279" w14:textId="77777777" w:rsidTr="005C0856">
        <w:trPr>
          <w:cantSplit/>
          <w:trHeight w:val="311"/>
        </w:trPr>
        <w:tc>
          <w:tcPr>
            <w:tcW w:w="2574" w:type="dxa"/>
            <w:tcBorders>
              <w:top w:val="single" w:sz="4" w:space="0" w:color="auto"/>
              <w:left w:val="single" w:sz="4" w:space="0" w:color="auto"/>
              <w:bottom w:val="nil"/>
              <w:right w:val="single" w:sz="4" w:space="0" w:color="auto"/>
            </w:tcBorders>
            <w:vAlign w:val="center"/>
          </w:tcPr>
          <w:p w14:paraId="547DF275" w14:textId="77777777" w:rsidR="001A0E2D" w:rsidRPr="00683B5D" w:rsidRDefault="001A0E2D" w:rsidP="005C0856">
            <w:pPr>
              <w:rPr>
                <w:rFonts w:ascii="Palemonas" w:hAnsi="Palemonas"/>
                <w:sz w:val="22"/>
                <w:szCs w:val="22"/>
              </w:rPr>
            </w:pPr>
            <w:r w:rsidRPr="00683B5D">
              <w:rPr>
                <w:rFonts w:ascii="Palemonas" w:hAnsi="Palemonas"/>
                <w:sz w:val="22"/>
                <w:szCs w:val="22"/>
              </w:rPr>
              <w:t>Statinio, įrenginio vieta</w:t>
            </w:r>
          </w:p>
        </w:tc>
        <w:tc>
          <w:tcPr>
            <w:tcW w:w="6474" w:type="dxa"/>
            <w:tcBorders>
              <w:top w:val="single" w:sz="4" w:space="0" w:color="auto"/>
              <w:left w:val="single" w:sz="4" w:space="0" w:color="auto"/>
              <w:bottom w:val="nil"/>
              <w:right w:val="single" w:sz="4" w:space="0" w:color="auto"/>
            </w:tcBorders>
            <w:vAlign w:val="center"/>
          </w:tcPr>
          <w:p w14:paraId="547DF276" w14:textId="77777777" w:rsidR="001A0E2D" w:rsidRDefault="001A0E2D" w:rsidP="005C0856">
            <w:pPr>
              <w:rPr>
                <w:rFonts w:ascii="Palemonas" w:hAnsi="Palemonas"/>
                <w:bCs/>
                <w:sz w:val="22"/>
                <w:szCs w:val="22"/>
              </w:rPr>
            </w:pPr>
            <w:r w:rsidRPr="00683B5D">
              <w:rPr>
                <w:rFonts w:ascii="Palemonas" w:hAnsi="Palemonas"/>
                <w:b/>
                <w:bCs/>
                <w:sz w:val="22"/>
                <w:szCs w:val="22"/>
              </w:rPr>
              <w:sym w:font="Wingdings" w:char="F06F"/>
            </w:r>
            <w:r w:rsidRPr="00EF1F88">
              <w:rPr>
                <w:rFonts w:ascii="Palemonas" w:hAnsi="Palemonas"/>
                <w:bCs/>
                <w:sz w:val="22"/>
                <w:szCs w:val="22"/>
              </w:rPr>
              <w:t xml:space="preserve">fizinių ar juridinių asmenų </w:t>
            </w:r>
            <w:r>
              <w:rPr>
                <w:rFonts w:ascii="Palemonas" w:hAnsi="Palemonas"/>
                <w:bCs/>
                <w:sz w:val="22"/>
                <w:szCs w:val="22"/>
              </w:rPr>
              <w:t>nuom</w:t>
            </w:r>
            <w:r w:rsidRPr="00475B61">
              <w:rPr>
                <w:rFonts w:ascii="Palemonas" w:hAnsi="Palemonas"/>
                <w:bCs/>
                <w:sz w:val="22"/>
                <w:szCs w:val="22"/>
              </w:rPr>
              <w:t>ojamuose</w:t>
            </w:r>
            <w:r>
              <w:rPr>
                <w:rFonts w:ascii="Palemonas" w:hAnsi="Palemonas"/>
                <w:bCs/>
                <w:sz w:val="22"/>
                <w:szCs w:val="22"/>
              </w:rPr>
              <w:t xml:space="preserve"> ir naudojamuose </w:t>
            </w:r>
          </w:p>
          <w:p w14:paraId="547DF277" w14:textId="77777777" w:rsidR="001A0E2D" w:rsidRDefault="00B87A5C" w:rsidP="005C0856">
            <w:pPr>
              <w:rPr>
                <w:rFonts w:ascii="Palemonas" w:hAnsi="Palemonas"/>
                <w:bCs/>
                <w:sz w:val="22"/>
                <w:szCs w:val="22"/>
              </w:rPr>
            </w:pPr>
            <w:r>
              <w:rPr>
                <w:rFonts w:ascii="Palemonas" w:hAnsi="Palemonas"/>
                <w:bCs/>
                <w:sz w:val="22"/>
                <w:szCs w:val="22"/>
              </w:rPr>
              <w:t>Ž</w:t>
            </w:r>
            <w:r w:rsidR="001A0E2D" w:rsidRPr="00EF1F88">
              <w:rPr>
                <w:rFonts w:ascii="Palemonas" w:hAnsi="Palemonas"/>
                <w:bCs/>
                <w:sz w:val="22"/>
                <w:szCs w:val="22"/>
              </w:rPr>
              <w:t>emės</w:t>
            </w:r>
            <w:r>
              <w:rPr>
                <w:rFonts w:ascii="Palemonas" w:hAnsi="Palemonas"/>
                <w:bCs/>
                <w:sz w:val="22"/>
                <w:szCs w:val="22"/>
              </w:rPr>
              <w:t xml:space="preserve"> </w:t>
            </w:r>
            <w:r w:rsidR="001A0E2D" w:rsidRPr="00EF1F88">
              <w:rPr>
                <w:rFonts w:ascii="Palemonas" w:hAnsi="Palemonas"/>
                <w:bCs/>
                <w:sz w:val="22"/>
                <w:szCs w:val="22"/>
              </w:rPr>
              <w:t>sklypuose</w:t>
            </w:r>
          </w:p>
          <w:p w14:paraId="547DF278" w14:textId="77777777" w:rsidR="001A0E2D" w:rsidRPr="00683B5D" w:rsidRDefault="001A0E2D" w:rsidP="005C0856">
            <w:pPr>
              <w:rPr>
                <w:rFonts w:ascii="Palemonas" w:hAnsi="Palemonas"/>
                <w:sz w:val="22"/>
                <w:szCs w:val="22"/>
              </w:rPr>
            </w:pPr>
            <w:r w:rsidRPr="00683B5D">
              <w:rPr>
                <w:rFonts w:ascii="Palemonas" w:hAnsi="Palemonas"/>
                <w:b/>
                <w:bCs/>
                <w:sz w:val="22"/>
                <w:szCs w:val="22"/>
              </w:rPr>
              <w:sym w:font="Wingdings" w:char="F06F"/>
            </w:r>
            <w:r>
              <w:rPr>
                <w:rFonts w:ascii="Palemonas" w:hAnsi="Palemonas"/>
                <w:b/>
                <w:bCs/>
                <w:sz w:val="22"/>
                <w:szCs w:val="22"/>
              </w:rPr>
              <w:t>s</w:t>
            </w:r>
            <w:r>
              <w:rPr>
                <w:rFonts w:ascii="Palemonas" w:hAnsi="Palemonas"/>
                <w:bCs/>
                <w:sz w:val="22"/>
                <w:szCs w:val="22"/>
              </w:rPr>
              <w:t>avivaldybės administracijos direktoriaus nustatytose viešosiose vietose</w:t>
            </w:r>
          </w:p>
        </w:tc>
      </w:tr>
      <w:tr w:rsidR="001A0E2D" w:rsidRPr="00683B5D" w14:paraId="547DF27C" w14:textId="77777777" w:rsidTr="005C0856">
        <w:trPr>
          <w:cantSplit/>
          <w:trHeight w:val="311"/>
        </w:trPr>
        <w:tc>
          <w:tcPr>
            <w:tcW w:w="2574" w:type="dxa"/>
            <w:tcBorders>
              <w:top w:val="single" w:sz="4" w:space="0" w:color="auto"/>
            </w:tcBorders>
            <w:vAlign w:val="center"/>
          </w:tcPr>
          <w:p w14:paraId="547DF27A" w14:textId="77777777" w:rsidR="001A0E2D" w:rsidRPr="00683B5D" w:rsidRDefault="001A0E2D" w:rsidP="005C0856">
            <w:pPr>
              <w:rPr>
                <w:rFonts w:ascii="Palemonas" w:hAnsi="Palemonas"/>
                <w:sz w:val="22"/>
                <w:szCs w:val="22"/>
              </w:rPr>
            </w:pPr>
            <w:proofErr w:type="gramStart"/>
            <w:r>
              <w:rPr>
                <w:rFonts w:ascii="Palemonas" w:hAnsi="Palemonas"/>
                <w:sz w:val="22"/>
                <w:szCs w:val="22"/>
              </w:rPr>
              <w:t>Pridedami  dokumentai</w:t>
            </w:r>
            <w:proofErr w:type="gramEnd"/>
            <w:r>
              <w:rPr>
                <w:rFonts w:ascii="Palemonas" w:hAnsi="Palemonas"/>
                <w:sz w:val="22"/>
                <w:szCs w:val="22"/>
              </w:rPr>
              <w:t xml:space="preserve"> (schema, vizualizacija, nuotraukos, eskizai ir kt.)</w:t>
            </w:r>
          </w:p>
        </w:tc>
        <w:tc>
          <w:tcPr>
            <w:tcW w:w="6474" w:type="dxa"/>
            <w:tcBorders>
              <w:top w:val="single" w:sz="4" w:space="0" w:color="auto"/>
            </w:tcBorders>
            <w:vAlign w:val="center"/>
          </w:tcPr>
          <w:p w14:paraId="547DF27B" w14:textId="77777777" w:rsidR="001A0E2D" w:rsidRPr="00683B5D" w:rsidRDefault="001A0E2D" w:rsidP="005C0856">
            <w:pPr>
              <w:rPr>
                <w:rFonts w:ascii="Palemonas" w:hAnsi="Palemonas"/>
                <w:bCs/>
                <w:sz w:val="22"/>
                <w:szCs w:val="22"/>
              </w:rPr>
            </w:pPr>
            <w:r>
              <w:rPr>
                <w:rFonts w:ascii="Palemonas" w:hAnsi="Palemonas"/>
                <w:bCs/>
                <w:sz w:val="22"/>
                <w:szCs w:val="22"/>
              </w:rPr>
              <w:t>2 egz.</w:t>
            </w:r>
          </w:p>
        </w:tc>
      </w:tr>
      <w:tr w:rsidR="001A0E2D" w:rsidRPr="00683B5D" w14:paraId="547DF27F" w14:textId="77777777" w:rsidTr="005C0856">
        <w:trPr>
          <w:cantSplit/>
          <w:trHeight w:val="311"/>
        </w:trPr>
        <w:tc>
          <w:tcPr>
            <w:tcW w:w="2574" w:type="dxa"/>
            <w:tcBorders>
              <w:top w:val="single" w:sz="4" w:space="0" w:color="auto"/>
            </w:tcBorders>
            <w:vAlign w:val="center"/>
          </w:tcPr>
          <w:p w14:paraId="547DF27D" w14:textId="77777777" w:rsidR="001A0E2D" w:rsidRPr="00683B5D" w:rsidRDefault="001A0E2D" w:rsidP="005C0856">
            <w:pPr>
              <w:rPr>
                <w:rFonts w:ascii="Palemonas" w:hAnsi="Palemonas"/>
                <w:sz w:val="22"/>
                <w:szCs w:val="22"/>
              </w:rPr>
            </w:pPr>
            <w:r>
              <w:rPr>
                <w:rFonts w:ascii="Palemonas" w:hAnsi="Palemonas"/>
                <w:sz w:val="22"/>
                <w:szCs w:val="22"/>
              </w:rPr>
              <w:t xml:space="preserve">Pridedamos žemės sklypo dokumentų kopijos (jei planuojamas statyti statinys ne pagal savivaldybės administracijos direktoriaus įsakymu patvirtintą schemą)  </w:t>
            </w:r>
          </w:p>
        </w:tc>
        <w:tc>
          <w:tcPr>
            <w:tcW w:w="6474" w:type="dxa"/>
            <w:tcBorders>
              <w:top w:val="single" w:sz="4" w:space="0" w:color="auto"/>
            </w:tcBorders>
            <w:vAlign w:val="center"/>
          </w:tcPr>
          <w:p w14:paraId="547DF27E" w14:textId="77777777" w:rsidR="001A0E2D" w:rsidRPr="007F439A" w:rsidRDefault="001A0E2D" w:rsidP="005C0856">
            <w:pPr>
              <w:rPr>
                <w:rFonts w:ascii="Palemonas" w:hAnsi="Palemonas"/>
                <w:bCs/>
                <w:sz w:val="22"/>
                <w:szCs w:val="22"/>
              </w:rPr>
            </w:pPr>
            <w:r>
              <w:rPr>
                <w:rFonts w:ascii="Palemonas" w:hAnsi="Palemonas"/>
                <w:bCs/>
                <w:sz w:val="22"/>
                <w:szCs w:val="22"/>
              </w:rPr>
              <w:t xml:space="preserve">2 egz. </w:t>
            </w:r>
          </w:p>
        </w:tc>
      </w:tr>
    </w:tbl>
    <w:tbl>
      <w:tblPr>
        <w:tblpPr w:leftFromText="180" w:rightFromText="180" w:vertAnchor="text" w:horzAnchor="margin" w:tblpXSpec="right" w:tblpY="585"/>
        <w:tblW w:w="5166" w:type="dxa"/>
        <w:tblLook w:val="0000" w:firstRow="0" w:lastRow="0" w:firstColumn="0" w:lastColumn="0" w:noHBand="0" w:noVBand="0"/>
      </w:tblPr>
      <w:tblGrid>
        <w:gridCol w:w="5166"/>
      </w:tblGrid>
      <w:tr w:rsidR="001A0E2D" w:rsidRPr="00C77118" w14:paraId="547DF281" w14:textId="77777777" w:rsidTr="005C0856">
        <w:trPr>
          <w:trHeight w:val="508"/>
        </w:trPr>
        <w:tc>
          <w:tcPr>
            <w:tcW w:w="5166" w:type="dxa"/>
            <w:tcBorders>
              <w:bottom w:val="single" w:sz="4" w:space="0" w:color="auto"/>
            </w:tcBorders>
            <w:vAlign w:val="center"/>
          </w:tcPr>
          <w:p w14:paraId="547DF280" w14:textId="77777777" w:rsidR="001A0E2D" w:rsidRPr="00C77118" w:rsidRDefault="001A0E2D" w:rsidP="005C0856">
            <w:pPr>
              <w:rPr>
                <w:rFonts w:ascii="Palemonas" w:hAnsi="Palemonas"/>
                <w:b/>
                <w:bCs/>
                <w:i/>
                <w:iCs/>
                <w:sz w:val="22"/>
                <w:szCs w:val="22"/>
              </w:rPr>
            </w:pPr>
          </w:p>
        </w:tc>
      </w:tr>
      <w:tr w:rsidR="001A0E2D" w:rsidRPr="00C77118" w14:paraId="547DF283" w14:textId="77777777" w:rsidTr="005C0856">
        <w:trPr>
          <w:trHeight w:val="207"/>
        </w:trPr>
        <w:tc>
          <w:tcPr>
            <w:tcW w:w="5166" w:type="dxa"/>
            <w:tcBorders>
              <w:top w:val="single" w:sz="4" w:space="0" w:color="auto"/>
            </w:tcBorders>
            <w:vAlign w:val="center"/>
          </w:tcPr>
          <w:p w14:paraId="547DF282" w14:textId="77777777" w:rsidR="001A0E2D" w:rsidRPr="00B87A5C" w:rsidRDefault="001A0E2D" w:rsidP="005C0856">
            <w:pPr>
              <w:ind w:right="252"/>
              <w:jc w:val="right"/>
              <w:rPr>
                <w:rFonts w:ascii="Palemonas" w:hAnsi="Palemonas"/>
                <w:sz w:val="22"/>
                <w:szCs w:val="22"/>
              </w:rPr>
            </w:pPr>
            <w:r w:rsidRPr="00B87A5C">
              <w:rPr>
                <w:rFonts w:ascii="Palemonas" w:hAnsi="Palemonas"/>
                <w:iCs/>
                <w:sz w:val="22"/>
                <w:szCs w:val="22"/>
              </w:rPr>
              <w:t>(pareiškėjo parašas, vardas, pavardė)</w:t>
            </w:r>
          </w:p>
        </w:tc>
      </w:tr>
    </w:tbl>
    <w:p w14:paraId="547DF284" w14:textId="77777777" w:rsidR="001A0E2D" w:rsidRPr="00321B1F" w:rsidRDefault="001A0E2D" w:rsidP="001A0E2D">
      <w:pPr>
        <w:ind w:left="360"/>
        <w:rPr>
          <w:rFonts w:ascii="Palemonas" w:hAnsi="Palemonas"/>
          <w:b/>
          <w:color w:val="FF0000"/>
          <w:sz w:val="22"/>
          <w:szCs w:val="22"/>
        </w:rPr>
      </w:pPr>
    </w:p>
    <w:p w14:paraId="547DF285" w14:textId="77777777" w:rsidR="001A0E2D" w:rsidRPr="00C77118" w:rsidRDefault="001A0E2D" w:rsidP="001A0E2D">
      <w:pPr>
        <w:ind w:left="360"/>
        <w:rPr>
          <w:rFonts w:ascii="Palemonas" w:hAnsi="Palemonas"/>
          <w:b/>
          <w:sz w:val="22"/>
          <w:szCs w:val="22"/>
        </w:rPr>
      </w:pPr>
      <w:r w:rsidRPr="00C77118">
        <w:rPr>
          <w:rFonts w:ascii="Palemonas" w:hAnsi="Palemonas"/>
          <w:b/>
          <w:sz w:val="22"/>
          <w:szCs w:val="22"/>
        </w:rPr>
        <w:t>Pateikti duomenys tikri</w:t>
      </w:r>
    </w:p>
    <w:p w14:paraId="547DF286" w14:textId="77777777" w:rsidR="001A0E2D" w:rsidRPr="00EB1563" w:rsidRDefault="001A0E2D" w:rsidP="001A0E2D">
      <w:pPr>
        <w:ind w:left="357"/>
        <w:rPr>
          <w:rFonts w:ascii="Palemonas" w:hAnsi="Palemonas"/>
          <w:sz w:val="22"/>
          <w:szCs w:val="22"/>
        </w:rPr>
      </w:pPr>
      <w:r w:rsidRPr="00C77118">
        <w:rPr>
          <w:rFonts w:ascii="Palemonas" w:hAnsi="Palemonas"/>
          <w:bCs/>
          <w:sz w:val="22"/>
          <w:szCs w:val="22"/>
        </w:rPr>
        <w:t>Duomenis pateikė</w:t>
      </w:r>
    </w:p>
    <w:p w14:paraId="547DF287" w14:textId="77777777" w:rsidR="001A0E2D" w:rsidRDefault="001A0E2D" w:rsidP="001A0E2D">
      <w:pPr>
        <w:ind w:left="360"/>
        <w:rPr>
          <w:rFonts w:ascii="Palemonas" w:hAnsi="Palemonas"/>
          <w:b/>
          <w:sz w:val="22"/>
          <w:szCs w:val="22"/>
        </w:rPr>
      </w:pPr>
    </w:p>
    <w:p w14:paraId="547DF288" w14:textId="77777777" w:rsidR="001A0E2D" w:rsidRPr="00C77118" w:rsidRDefault="001A0E2D" w:rsidP="001A0E2D">
      <w:pPr>
        <w:ind w:left="360"/>
        <w:rPr>
          <w:rFonts w:ascii="Palemonas" w:hAnsi="Palemonas"/>
          <w:b/>
          <w:sz w:val="22"/>
          <w:szCs w:val="22"/>
        </w:rPr>
      </w:pPr>
    </w:p>
    <w:p w14:paraId="547DF289" w14:textId="77777777" w:rsidR="001A0E2D" w:rsidRDefault="001A0E2D" w:rsidP="001A0E2D">
      <w:pPr>
        <w:jc w:val="center"/>
        <w:rPr>
          <w:rFonts w:ascii="Palemonas" w:hAnsi="Palemonas"/>
          <w:b/>
          <w:sz w:val="24"/>
          <w:szCs w:val="24"/>
        </w:rPr>
      </w:pPr>
    </w:p>
    <w:p w14:paraId="547DF28A" w14:textId="77777777" w:rsidR="001A0E2D" w:rsidRDefault="001A0E2D" w:rsidP="001A0E2D">
      <w:pPr>
        <w:jc w:val="center"/>
        <w:rPr>
          <w:b/>
          <w:bCs/>
          <w:kern w:val="36"/>
          <w:szCs w:val="24"/>
        </w:rPr>
      </w:pPr>
    </w:p>
    <w:p w14:paraId="547DF28B" w14:textId="77777777" w:rsidR="001A0E2D" w:rsidRPr="00BB0AFB" w:rsidRDefault="001A0E2D" w:rsidP="001A0E2D">
      <w:pPr>
        <w:ind w:left="3888"/>
        <w:jc w:val="both"/>
        <w:rPr>
          <w:sz w:val="24"/>
          <w:szCs w:val="24"/>
        </w:rPr>
      </w:pPr>
      <w:r w:rsidRPr="00BB0AFB">
        <w:rPr>
          <w:sz w:val="24"/>
          <w:szCs w:val="24"/>
        </w:rPr>
        <w:lastRenderedPageBreak/>
        <w:t xml:space="preserve">Laikinų prekybos ar paslaugų teikimo įrenginių, </w:t>
      </w:r>
      <w:r w:rsidRPr="00BB0AFB">
        <w:rPr>
          <w:bCs/>
          <w:sz w:val="24"/>
          <w:szCs w:val="24"/>
        </w:rPr>
        <w:t xml:space="preserve">kioskų, laikinų, nesudėtingų </w:t>
      </w:r>
      <w:r w:rsidRPr="00BB0AFB">
        <w:rPr>
          <w:sz w:val="24"/>
          <w:szCs w:val="24"/>
        </w:rPr>
        <w:t xml:space="preserve">statinių, prekybai pritaikytų priekabų, automobilių Rokiškio rajono savivaldybės viešosiose vietose pastatymo </w:t>
      </w:r>
      <w:r>
        <w:rPr>
          <w:sz w:val="24"/>
          <w:szCs w:val="24"/>
        </w:rPr>
        <w:t>ir/</w:t>
      </w:r>
      <w:r w:rsidRPr="00BB0AFB">
        <w:rPr>
          <w:sz w:val="24"/>
          <w:szCs w:val="24"/>
        </w:rPr>
        <w:t>ar įrengimo tvarkos aprašo</w:t>
      </w:r>
    </w:p>
    <w:p w14:paraId="547DF28C" w14:textId="77777777" w:rsidR="001A0E2D" w:rsidRPr="00BB0AFB" w:rsidRDefault="001A0E2D" w:rsidP="001A0E2D">
      <w:pPr>
        <w:ind w:firstLine="3900"/>
        <w:jc w:val="both"/>
        <w:rPr>
          <w:sz w:val="24"/>
          <w:szCs w:val="24"/>
        </w:rPr>
      </w:pPr>
      <w:r w:rsidRPr="00BB0AFB">
        <w:rPr>
          <w:sz w:val="24"/>
          <w:szCs w:val="24"/>
        </w:rPr>
        <w:t>Priedas Nr.2</w:t>
      </w:r>
    </w:p>
    <w:p w14:paraId="547DF28D" w14:textId="77777777" w:rsidR="001A0E2D" w:rsidRPr="00BB0AFB" w:rsidRDefault="001A0E2D" w:rsidP="001A0E2D">
      <w:pPr>
        <w:jc w:val="center"/>
        <w:rPr>
          <w:b/>
          <w:bCs/>
          <w:kern w:val="36"/>
          <w:sz w:val="24"/>
          <w:szCs w:val="24"/>
        </w:rPr>
      </w:pPr>
    </w:p>
    <w:p w14:paraId="547DF28E" w14:textId="77777777" w:rsidR="001A0E2D" w:rsidRPr="00BB0AFB" w:rsidRDefault="001A0E2D" w:rsidP="001A0E2D">
      <w:pPr>
        <w:jc w:val="center"/>
        <w:rPr>
          <w:b/>
          <w:bCs/>
          <w:kern w:val="36"/>
          <w:sz w:val="24"/>
          <w:szCs w:val="24"/>
        </w:rPr>
      </w:pPr>
    </w:p>
    <w:p w14:paraId="547DF28F" w14:textId="77777777" w:rsidR="001A0E2D" w:rsidRPr="00BB0AFB" w:rsidRDefault="001A0E2D" w:rsidP="001A0E2D">
      <w:pPr>
        <w:jc w:val="center"/>
        <w:rPr>
          <w:b/>
          <w:bCs/>
          <w:kern w:val="36"/>
          <w:sz w:val="24"/>
          <w:szCs w:val="24"/>
        </w:rPr>
      </w:pPr>
    </w:p>
    <w:p w14:paraId="547DF290" w14:textId="77777777" w:rsidR="001A0E2D" w:rsidRPr="00BB0AFB" w:rsidRDefault="001A0E2D" w:rsidP="001A0E2D">
      <w:pPr>
        <w:jc w:val="center"/>
        <w:rPr>
          <w:b/>
          <w:bCs/>
          <w:kern w:val="36"/>
          <w:sz w:val="24"/>
          <w:szCs w:val="24"/>
        </w:rPr>
      </w:pPr>
      <w:r>
        <w:rPr>
          <w:b/>
          <w:bCs/>
          <w:kern w:val="36"/>
          <w:sz w:val="24"/>
          <w:szCs w:val="24"/>
        </w:rPr>
        <w:t>LAI</w:t>
      </w:r>
      <w:r w:rsidRPr="00BB0AFB">
        <w:rPr>
          <w:b/>
          <w:bCs/>
          <w:kern w:val="36"/>
          <w:sz w:val="24"/>
          <w:szCs w:val="24"/>
        </w:rPr>
        <w:t>K</w:t>
      </w:r>
      <w:r>
        <w:rPr>
          <w:b/>
          <w:bCs/>
          <w:kern w:val="36"/>
          <w:sz w:val="24"/>
          <w:szCs w:val="24"/>
        </w:rPr>
        <w:t>IN</w:t>
      </w:r>
      <w:r w:rsidRPr="00BB0AFB">
        <w:rPr>
          <w:b/>
          <w:bCs/>
          <w:kern w:val="36"/>
          <w:sz w:val="24"/>
          <w:szCs w:val="24"/>
        </w:rPr>
        <w:t xml:space="preserve">O </w:t>
      </w:r>
      <w:r>
        <w:rPr>
          <w:b/>
          <w:bCs/>
          <w:kern w:val="36"/>
          <w:sz w:val="24"/>
          <w:szCs w:val="24"/>
        </w:rPr>
        <w:t>ĮRENGINIO AR STATINIO</w:t>
      </w:r>
      <w:r w:rsidRPr="00BB0AFB">
        <w:rPr>
          <w:b/>
          <w:bCs/>
          <w:kern w:val="36"/>
          <w:sz w:val="24"/>
          <w:szCs w:val="24"/>
        </w:rPr>
        <w:t xml:space="preserve"> EKSPLOATAVIMO</w:t>
      </w:r>
    </w:p>
    <w:p w14:paraId="547DF291" w14:textId="77777777" w:rsidR="001A0E2D" w:rsidRPr="00BB0AFB" w:rsidRDefault="001A0E2D" w:rsidP="001A0E2D">
      <w:pPr>
        <w:jc w:val="center"/>
        <w:rPr>
          <w:b/>
          <w:bCs/>
          <w:kern w:val="36"/>
          <w:sz w:val="24"/>
          <w:szCs w:val="24"/>
        </w:rPr>
      </w:pPr>
      <w:r w:rsidRPr="00BB0AFB">
        <w:rPr>
          <w:b/>
          <w:bCs/>
          <w:kern w:val="36"/>
          <w:sz w:val="24"/>
          <w:szCs w:val="24"/>
        </w:rPr>
        <w:t>S U T A R T I S</w:t>
      </w:r>
    </w:p>
    <w:p w14:paraId="547DF292" w14:textId="77777777" w:rsidR="001A0E2D" w:rsidRPr="00BB0AFB" w:rsidRDefault="001A0E2D" w:rsidP="001A0E2D">
      <w:pPr>
        <w:jc w:val="center"/>
        <w:rPr>
          <w:kern w:val="36"/>
          <w:sz w:val="24"/>
          <w:szCs w:val="24"/>
        </w:rPr>
      </w:pPr>
    </w:p>
    <w:p w14:paraId="547DF293" w14:textId="77777777" w:rsidR="001A0E2D" w:rsidRPr="00BB0AFB" w:rsidRDefault="001A0E2D" w:rsidP="001A0E2D">
      <w:pPr>
        <w:jc w:val="center"/>
        <w:rPr>
          <w:bCs/>
          <w:kern w:val="36"/>
          <w:sz w:val="24"/>
          <w:szCs w:val="24"/>
        </w:rPr>
      </w:pPr>
      <w:proofErr w:type="gramStart"/>
      <w:r w:rsidRPr="00BB0AFB">
        <w:rPr>
          <w:kern w:val="36"/>
          <w:sz w:val="24"/>
          <w:szCs w:val="24"/>
        </w:rPr>
        <w:t>20___ m. ___________      d.Nr.</w:t>
      </w:r>
      <w:proofErr w:type="gramEnd"/>
    </w:p>
    <w:p w14:paraId="547DF294" w14:textId="77777777" w:rsidR="001A0E2D" w:rsidRPr="00BB0AFB" w:rsidRDefault="001A0E2D" w:rsidP="001A0E2D">
      <w:pPr>
        <w:jc w:val="center"/>
        <w:rPr>
          <w:sz w:val="24"/>
          <w:szCs w:val="24"/>
        </w:rPr>
      </w:pPr>
      <w:r w:rsidRPr="00BB0AFB">
        <w:rPr>
          <w:sz w:val="24"/>
          <w:szCs w:val="24"/>
        </w:rPr>
        <w:t>Rokiškis</w:t>
      </w:r>
    </w:p>
    <w:p w14:paraId="547DF295" w14:textId="77777777" w:rsidR="001A0E2D" w:rsidRPr="00BB0AFB" w:rsidRDefault="001A0E2D" w:rsidP="001A0E2D">
      <w:pPr>
        <w:rPr>
          <w:sz w:val="24"/>
          <w:szCs w:val="24"/>
        </w:rPr>
      </w:pPr>
    </w:p>
    <w:p w14:paraId="547DF296" w14:textId="77777777" w:rsidR="001A0E2D" w:rsidRPr="00BB0AFB" w:rsidRDefault="001A0E2D" w:rsidP="001A0E2D">
      <w:pPr>
        <w:ind w:firstLine="902"/>
        <w:jc w:val="both"/>
        <w:rPr>
          <w:sz w:val="24"/>
          <w:szCs w:val="24"/>
        </w:rPr>
      </w:pPr>
      <w:r w:rsidRPr="00BB0AFB">
        <w:rPr>
          <w:sz w:val="24"/>
          <w:szCs w:val="24"/>
        </w:rPr>
        <w:t>Rokiškio rajono savivaldybės administracija (toliau – Savivaldybė), atstovaujama Architektūros ir paveldosaugos skyriaus vedėjos, ir ________________________________________________________________________________</w:t>
      </w:r>
    </w:p>
    <w:p w14:paraId="547DF297" w14:textId="77777777" w:rsidR="001A0E2D" w:rsidRPr="00BB0AFB" w:rsidRDefault="001A0E2D" w:rsidP="001A0E2D">
      <w:pPr>
        <w:jc w:val="both"/>
        <w:rPr>
          <w:sz w:val="24"/>
          <w:szCs w:val="24"/>
        </w:rPr>
      </w:pPr>
      <w:r w:rsidRPr="00BB0AFB">
        <w:rPr>
          <w:sz w:val="24"/>
          <w:szCs w:val="24"/>
        </w:rPr>
        <w:t>______________________________________________________________________________ (toliau asmuo</w:t>
      </w:r>
      <w:proofErr w:type="gramStart"/>
      <w:r w:rsidRPr="00BB0AFB">
        <w:rPr>
          <w:sz w:val="24"/>
          <w:szCs w:val="24"/>
        </w:rPr>
        <w:t>)_</w:t>
      </w:r>
      <w:proofErr w:type="gramEnd"/>
      <w:r w:rsidRPr="00BB0AFB">
        <w:rPr>
          <w:sz w:val="24"/>
          <w:szCs w:val="24"/>
        </w:rPr>
        <w:t>___________________________________________________________________,</w:t>
      </w:r>
    </w:p>
    <w:p w14:paraId="547DF298" w14:textId="77777777" w:rsidR="001A0E2D" w:rsidRPr="00BB0AFB" w:rsidRDefault="001A0E2D" w:rsidP="001A0E2D">
      <w:pPr>
        <w:ind w:firstLine="781"/>
        <w:jc w:val="center"/>
        <w:rPr>
          <w:sz w:val="24"/>
          <w:szCs w:val="24"/>
        </w:rPr>
      </w:pPr>
      <w:r w:rsidRPr="00BB0AFB">
        <w:rPr>
          <w:sz w:val="24"/>
          <w:szCs w:val="24"/>
        </w:rPr>
        <w:t>(</w:t>
      </w:r>
      <w:proofErr w:type="gramStart"/>
      <w:r w:rsidRPr="00BB0AFB">
        <w:rPr>
          <w:sz w:val="24"/>
          <w:szCs w:val="24"/>
        </w:rPr>
        <w:t>kiosko</w:t>
      </w:r>
      <w:proofErr w:type="gramEnd"/>
      <w:r w:rsidRPr="00BB0AFB">
        <w:rPr>
          <w:sz w:val="24"/>
          <w:szCs w:val="24"/>
        </w:rPr>
        <w:t xml:space="preserve"> (paviljono) savininko – juridinio arba fizinio asmens pavadinimas)</w:t>
      </w:r>
    </w:p>
    <w:p w14:paraId="547DF299" w14:textId="77777777" w:rsidR="001A0E2D" w:rsidRPr="00BB0AFB" w:rsidRDefault="001A0E2D" w:rsidP="001A0E2D">
      <w:pPr>
        <w:jc w:val="both"/>
        <w:rPr>
          <w:sz w:val="24"/>
          <w:szCs w:val="24"/>
        </w:rPr>
      </w:pPr>
      <w:r w:rsidRPr="00BB0AFB">
        <w:rPr>
          <w:sz w:val="24"/>
          <w:szCs w:val="24"/>
        </w:rPr>
        <w:t xml:space="preserve">atstovaujamas____________________________________________________________________, </w:t>
      </w:r>
    </w:p>
    <w:p w14:paraId="547DF29A" w14:textId="77777777" w:rsidR="001A0E2D" w:rsidRPr="00BB0AFB" w:rsidRDefault="001A0E2D" w:rsidP="001A0E2D">
      <w:pPr>
        <w:ind w:firstLine="213"/>
        <w:jc w:val="center"/>
        <w:rPr>
          <w:sz w:val="24"/>
          <w:szCs w:val="24"/>
        </w:rPr>
      </w:pPr>
      <w:r w:rsidRPr="00BB0AFB">
        <w:rPr>
          <w:sz w:val="24"/>
          <w:szCs w:val="24"/>
        </w:rPr>
        <w:t>(</w:t>
      </w:r>
      <w:proofErr w:type="gramStart"/>
      <w:r w:rsidR="000A3355">
        <w:rPr>
          <w:sz w:val="24"/>
          <w:szCs w:val="24"/>
        </w:rPr>
        <w:t>į</w:t>
      </w:r>
      <w:r w:rsidRPr="00BB0AFB">
        <w:rPr>
          <w:sz w:val="24"/>
          <w:szCs w:val="24"/>
        </w:rPr>
        <w:t>monės</w:t>
      </w:r>
      <w:proofErr w:type="gramEnd"/>
      <w:r w:rsidRPr="00BB0AFB">
        <w:rPr>
          <w:sz w:val="24"/>
          <w:szCs w:val="24"/>
        </w:rPr>
        <w:t xml:space="preserve"> vadovo arba fizinio asmens vardas ir pavardė)</w:t>
      </w:r>
    </w:p>
    <w:p w14:paraId="547DF29B" w14:textId="77777777" w:rsidR="001A0E2D" w:rsidRPr="00BB0AFB" w:rsidRDefault="000A3355" w:rsidP="001A0E2D">
      <w:pPr>
        <w:jc w:val="both"/>
        <w:rPr>
          <w:sz w:val="24"/>
          <w:szCs w:val="24"/>
        </w:rPr>
      </w:pPr>
      <w:proofErr w:type="gramStart"/>
      <w:r>
        <w:rPr>
          <w:sz w:val="24"/>
          <w:szCs w:val="24"/>
        </w:rPr>
        <w:t>į</w:t>
      </w:r>
      <w:r w:rsidR="001A0E2D" w:rsidRPr="00BB0AFB">
        <w:rPr>
          <w:sz w:val="24"/>
          <w:szCs w:val="24"/>
        </w:rPr>
        <w:t>monės</w:t>
      </w:r>
      <w:proofErr w:type="gramEnd"/>
      <w:r w:rsidR="001A0E2D" w:rsidRPr="00BB0AFB">
        <w:rPr>
          <w:sz w:val="24"/>
          <w:szCs w:val="24"/>
        </w:rPr>
        <w:t xml:space="preserve"> (asmens) kodas_________________________________________________, esančio (-ios) (gyvenančio(-ios)_________________________________________________________________, </w:t>
      </w:r>
    </w:p>
    <w:p w14:paraId="547DF29C" w14:textId="77777777" w:rsidR="001A0E2D" w:rsidRPr="00BB0AFB" w:rsidRDefault="000A3355" w:rsidP="001A0E2D">
      <w:pPr>
        <w:ind w:firstLine="3600"/>
        <w:jc w:val="both"/>
        <w:rPr>
          <w:sz w:val="24"/>
          <w:szCs w:val="24"/>
        </w:rPr>
      </w:pPr>
      <w:r>
        <w:rPr>
          <w:sz w:val="24"/>
          <w:szCs w:val="24"/>
        </w:rPr>
        <w:t>(</w:t>
      </w:r>
      <w:proofErr w:type="gramStart"/>
      <w:r w:rsidR="001A0E2D" w:rsidRPr="00BB0AFB">
        <w:rPr>
          <w:sz w:val="24"/>
          <w:szCs w:val="24"/>
        </w:rPr>
        <w:t>adresas</w:t>
      </w:r>
      <w:proofErr w:type="gramEnd"/>
      <w:r w:rsidR="001A0E2D" w:rsidRPr="00BB0AFB">
        <w:rPr>
          <w:sz w:val="24"/>
          <w:szCs w:val="24"/>
        </w:rPr>
        <w:t>)</w:t>
      </w:r>
    </w:p>
    <w:p w14:paraId="547DF29D" w14:textId="77777777" w:rsidR="001A0E2D" w:rsidRPr="00BB0AFB" w:rsidRDefault="001A0E2D" w:rsidP="001A0E2D">
      <w:pPr>
        <w:jc w:val="both"/>
        <w:rPr>
          <w:sz w:val="24"/>
          <w:szCs w:val="24"/>
        </w:rPr>
      </w:pPr>
      <w:proofErr w:type="gramStart"/>
      <w:r w:rsidRPr="00BB0AFB">
        <w:rPr>
          <w:sz w:val="24"/>
          <w:szCs w:val="24"/>
        </w:rPr>
        <w:t>sudarėme</w:t>
      </w:r>
      <w:proofErr w:type="gramEnd"/>
      <w:r w:rsidRPr="00BB0AFB">
        <w:rPr>
          <w:sz w:val="24"/>
          <w:szCs w:val="24"/>
        </w:rPr>
        <w:t xml:space="preserve"> šią sutartį.</w:t>
      </w:r>
    </w:p>
    <w:p w14:paraId="547DF29E" w14:textId="77777777" w:rsidR="001A0E2D" w:rsidRPr="00BB0AFB" w:rsidRDefault="001A0E2D" w:rsidP="001A0E2D">
      <w:pPr>
        <w:jc w:val="center"/>
        <w:rPr>
          <w:b/>
          <w:bCs/>
          <w:sz w:val="24"/>
          <w:szCs w:val="24"/>
        </w:rPr>
      </w:pPr>
    </w:p>
    <w:p w14:paraId="547DF29F" w14:textId="77777777" w:rsidR="001A0E2D" w:rsidRPr="00BB0AFB" w:rsidRDefault="001A0E2D" w:rsidP="001A0E2D">
      <w:pPr>
        <w:ind w:left="3672" w:firstLine="216"/>
        <w:rPr>
          <w:b/>
          <w:bCs/>
          <w:sz w:val="24"/>
          <w:szCs w:val="24"/>
        </w:rPr>
      </w:pPr>
      <w:r w:rsidRPr="00BB0AFB">
        <w:rPr>
          <w:b/>
          <w:bCs/>
          <w:sz w:val="24"/>
          <w:szCs w:val="24"/>
        </w:rPr>
        <w:t>I. BENDROSIOS SĄLYGOS</w:t>
      </w:r>
    </w:p>
    <w:p w14:paraId="547DF2A0" w14:textId="77777777" w:rsidR="001A0E2D" w:rsidRPr="00BB0AFB" w:rsidRDefault="001A0E2D" w:rsidP="001A0E2D">
      <w:pPr>
        <w:ind w:left="1080"/>
        <w:rPr>
          <w:sz w:val="24"/>
          <w:szCs w:val="24"/>
        </w:rPr>
      </w:pPr>
    </w:p>
    <w:p w14:paraId="547DF2A1" w14:textId="77777777" w:rsidR="001A0E2D" w:rsidRPr="00BB0AFB" w:rsidRDefault="001A0E2D" w:rsidP="001A0E2D">
      <w:pPr>
        <w:ind w:firstLine="426"/>
        <w:jc w:val="both"/>
        <w:rPr>
          <w:sz w:val="24"/>
          <w:szCs w:val="24"/>
        </w:rPr>
      </w:pPr>
      <w:r w:rsidRPr="00BB0AFB">
        <w:rPr>
          <w:sz w:val="24"/>
          <w:szCs w:val="24"/>
        </w:rPr>
        <w:t xml:space="preserve">1. Savivaldybė suteikia teisę Rokiškio </w:t>
      </w:r>
      <w:r>
        <w:rPr>
          <w:sz w:val="24"/>
          <w:szCs w:val="24"/>
        </w:rPr>
        <w:t>rajon</w:t>
      </w:r>
      <w:r w:rsidRPr="00BB0AFB">
        <w:rPr>
          <w:sz w:val="24"/>
          <w:szCs w:val="24"/>
        </w:rPr>
        <w:t>o viešosiose vietose, patvirtintose Rokiškio rajono savivaldybės a</w:t>
      </w:r>
      <w:r>
        <w:rPr>
          <w:sz w:val="24"/>
          <w:szCs w:val="24"/>
        </w:rPr>
        <w:t>dminist</w:t>
      </w:r>
      <w:r w:rsidRPr="00BB0AFB">
        <w:rPr>
          <w:sz w:val="24"/>
          <w:szCs w:val="24"/>
        </w:rPr>
        <w:t>r</w:t>
      </w:r>
      <w:r>
        <w:rPr>
          <w:sz w:val="24"/>
          <w:szCs w:val="24"/>
        </w:rPr>
        <w:t>acijo</w:t>
      </w:r>
      <w:r w:rsidRPr="00BB0AFB">
        <w:rPr>
          <w:sz w:val="24"/>
          <w:szCs w:val="24"/>
        </w:rPr>
        <w:t xml:space="preserve">s </w:t>
      </w:r>
      <w:r>
        <w:rPr>
          <w:sz w:val="24"/>
          <w:szCs w:val="24"/>
        </w:rPr>
        <w:t>direktoriaus į</w:t>
      </w:r>
      <w:r w:rsidRPr="00BB0AFB">
        <w:rPr>
          <w:sz w:val="24"/>
          <w:szCs w:val="24"/>
        </w:rPr>
        <w:t>s</w:t>
      </w:r>
      <w:r>
        <w:rPr>
          <w:sz w:val="24"/>
          <w:szCs w:val="24"/>
        </w:rPr>
        <w:t>aky</w:t>
      </w:r>
      <w:r w:rsidRPr="00BB0AFB">
        <w:rPr>
          <w:sz w:val="24"/>
          <w:szCs w:val="24"/>
        </w:rPr>
        <w:t xml:space="preserve">mu </w:t>
      </w:r>
      <w:r>
        <w:rPr>
          <w:sz w:val="24"/>
          <w:szCs w:val="24"/>
        </w:rPr>
        <w:t>a</w:t>
      </w:r>
      <w:r w:rsidRPr="00BB0AFB">
        <w:rPr>
          <w:sz w:val="24"/>
          <w:szCs w:val="24"/>
        </w:rPr>
        <w:t xml:space="preserve">smeniui prekiauti ar teikti paslaugas____________kv.m </w:t>
      </w:r>
      <w:r>
        <w:rPr>
          <w:sz w:val="24"/>
          <w:szCs w:val="24"/>
        </w:rPr>
        <w:t>lai</w:t>
      </w:r>
      <w:r w:rsidRPr="00BB0AFB">
        <w:rPr>
          <w:sz w:val="24"/>
          <w:szCs w:val="24"/>
        </w:rPr>
        <w:t>ki</w:t>
      </w:r>
      <w:r>
        <w:rPr>
          <w:sz w:val="24"/>
          <w:szCs w:val="24"/>
        </w:rPr>
        <w:t>name Įrenginyje ar Statinyje</w:t>
      </w:r>
      <w:r w:rsidRPr="00BB0AFB">
        <w:rPr>
          <w:sz w:val="24"/>
          <w:szCs w:val="24"/>
        </w:rPr>
        <w:t>, esančiame ______________________________,</w:t>
      </w:r>
      <w:r w:rsidR="000A3355">
        <w:rPr>
          <w:sz w:val="24"/>
          <w:szCs w:val="24"/>
        </w:rPr>
        <w:t xml:space="preserve"> </w:t>
      </w:r>
      <w:r w:rsidRPr="00BB0AFB">
        <w:rPr>
          <w:sz w:val="24"/>
          <w:szCs w:val="24"/>
        </w:rPr>
        <w:t>Rokiškio mieste</w:t>
      </w:r>
      <w:r>
        <w:rPr>
          <w:sz w:val="24"/>
          <w:szCs w:val="24"/>
        </w:rPr>
        <w:t>/rajone</w:t>
      </w:r>
      <w:r w:rsidRPr="00BB0AFB">
        <w:rPr>
          <w:sz w:val="24"/>
          <w:szCs w:val="24"/>
        </w:rPr>
        <w:t xml:space="preserve">. </w:t>
      </w:r>
      <w:proofErr w:type="gramStart"/>
      <w:r>
        <w:rPr>
          <w:sz w:val="24"/>
          <w:szCs w:val="24"/>
        </w:rPr>
        <w:t xml:space="preserve">Laikino Įrenginio ar Statinio </w:t>
      </w:r>
      <w:r w:rsidRPr="00BB0AFB">
        <w:rPr>
          <w:sz w:val="24"/>
          <w:szCs w:val="24"/>
        </w:rPr>
        <w:t>eksploatavimo vieta pažymėta pridedamoje patvirtintoje schemoje (pridėti kopiją).</w:t>
      </w:r>
      <w:proofErr w:type="gramEnd"/>
    </w:p>
    <w:p w14:paraId="547DF2A2" w14:textId="77777777" w:rsidR="001A0E2D" w:rsidRPr="00BB0AFB" w:rsidRDefault="001A0E2D" w:rsidP="001A0E2D">
      <w:pPr>
        <w:ind w:firstLine="426"/>
        <w:jc w:val="both"/>
        <w:rPr>
          <w:sz w:val="24"/>
          <w:szCs w:val="24"/>
        </w:rPr>
      </w:pPr>
      <w:r w:rsidRPr="00BB0AFB">
        <w:rPr>
          <w:sz w:val="24"/>
          <w:szCs w:val="24"/>
        </w:rPr>
        <w:t xml:space="preserve">2. Asmeniui leidžiama eksploatuoti </w:t>
      </w:r>
      <w:r>
        <w:rPr>
          <w:sz w:val="24"/>
          <w:szCs w:val="24"/>
        </w:rPr>
        <w:t>lai</w:t>
      </w:r>
      <w:r w:rsidRPr="00BB0AFB">
        <w:rPr>
          <w:sz w:val="24"/>
          <w:szCs w:val="24"/>
        </w:rPr>
        <w:t>ki</w:t>
      </w:r>
      <w:r>
        <w:rPr>
          <w:sz w:val="24"/>
          <w:szCs w:val="24"/>
        </w:rPr>
        <w:t>n</w:t>
      </w:r>
      <w:r w:rsidRPr="00BB0AFB">
        <w:rPr>
          <w:sz w:val="24"/>
          <w:szCs w:val="24"/>
        </w:rPr>
        <w:t xml:space="preserve">ą </w:t>
      </w:r>
      <w:r>
        <w:rPr>
          <w:sz w:val="24"/>
          <w:szCs w:val="24"/>
        </w:rPr>
        <w:t>Įrenginį ar Statinį</w:t>
      </w:r>
      <w:r w:rsidRPr="00BB0AFB">
        <w:rPr>
          <w:sz w:val="24"/>
          <w:szCs w:val="24"/>
        </w:rPr>
        <w:t xml:space="preserve"> nuo šios sutarties pasirašymo </w:t>
      </w:r>
      <w:proofErr w:type="gramStart"/>
      <w:r w:rsidRPr="00BB0AFB">
        <w:rPr>
          <w:sz w:val="24"/>
          <w:szCs w:val="24"/>
        </w:rPr>
        <w:t>dienos  iki</w:t>
      </w:r>
      <w:proofErr w:type="gramEnd"/>
      <w:r w:rsidRPr="00BB0AFB">
        <w:rPr>
          <w:sz w:val="24"/>
          <w:szCs w:val="24"/>
        </w:rPr>
        <w:t xml:space="preserve"> 20____ m.________________.</w:t>
      </w:r>
    </w:p>
    <w:p w14:paraId="547DF2A3" w14:textId="77777777" w:rsidR="001A0E2D" w:rsidRPr="00BB0AFB" w:rsidRDefault="001A0E2D" w:rsidP="001A0E2D">
      <w:pPr>
        <w:ind w:firstLine="426"/>
        <w:jc w:val="both"/>
        <w:rPr>
          <w:sz w:val="24"/>
          <w:szCs w:val="24"/>
        </w:rPr>
      </w:pPr>
      <w:r w:rsidRPr="00BB0AFB">
        <w:rPr>
          <w:sz w:val="24"/>
          <w:szCs w:val="24"/>
        </w:rPr>
        <w:t xml:space="preserve">3. Žemės sklypo, kuriame yra </w:t>
      </w:r>
      <w:r>
        <w:rPr>
          <w:sz w:val="24"/>
          <w:szCs w:val="24"/>
        </w:rPr>
        <w:t>lai</w:t>
      </w:r>
      <w:r w:rsidRPr="00BB0AFB">
        <w:rPr>
          <w:sz w:val="24"/>
          <w:szCs w:val="24"/>
        </w:rPr>
        <w:t>k</w:t>
      </w:r>
      <w:r>
        <w:rPr>
          <w:sz w:val="24"/>
          <w:szCs w:val="24"/>
        </w:rPr>
        <w:t>in</w:t>
      </w:r>
      <w:r w:rsidRPr="00BB0AFB">
        <w:rPr>
          <w:sz w:val="24"/>
          <w:szCs w:val="24"/>
        </w:rPr>
        <w:t xml:space="preserve">as </w:t>
      </w:r>
      <w:r>
        <w:rPr>
          <w:sz w:val="24"/>
          <w:szCs w:val="24"/>
        </w:rPr>
        <w:t>Įrenginys ar Statinys</w:t>
      </w:r>
      <w:r w:rsidRPr="00BB0AFB">
        <w:rPr>
          <w:sz w:val="24"/>
          <w:szCs w:val="24"/>
        </w:rPr>
        <w:t xml:space="preserve">, nuomos sutartis nesudaroma, asmuo, prekiaujantis </w:t>
      </w:r>
      <w:r>
        <w:rPr>
          <w:sz w:val="24"/>
          <w:szCs w:val="24"/>
        </w:rPr>
        <w:t>juose</w:t>
      </w:r>
      <w:r w:rsidRPr="00BB0AFB">
        <w:rPr>
          <w:sz w:val="24"/>
          <w:szCs w:val="24"/>
        </w:rPr>
        <w:t xml:space="preserve">, neturi jokių teisių į laikino </w:t>
      </w:r>
      <w:r>
        <w:rPr>
          <w:sz w:val="24"/>
          <w:szCs w:val="24"/>
        </w:rPr>
        <w:t xml:space="preserve">Įrenginio ar </w:t>
      </w:r>
      <w:proofErr w:type="gramStart"/>
      <w:r>
        <w:rPr>
          <w:sz w:val="24"/>
          <w:szCs w:val="24"/>
        </w:rPr>
        <w:t xml:space="preserve">Statinio </w:t>
      </w:r>
      <w:r w:rsidRPr="00BB0AFB">
        <w:rPr>
          <w:sz w:val="24"/>
          <w:szCs w:val="24"/>
        </w:rPr>
        <w:t xml:space="preserve"> užim</w:t>
      </w:r>
      <w:r>
        <w:rPr>
          <w:sz w:val="24"/>
          <w:szCs w:val="24"/>
        </w:rPr>
        <w:t>am</w:t>
      </w:r>
      <w:r w:rsidRPr="00BB0AFB">
        <w:rPr>
          <w:sz w:val="24"/>
          <w:szCs w:val="24"/>
        </w:rPr>
        <w:t>ą</w:t>
      </w:r>
      <w:proofErr w:type="gramEnd"/>
      <w:r w:rsidRPr="00BB0AFB">
        <w:rPr>
          <w:sz w:val="24"/>
          <w:szCs w:val="24"/>
        </w:rPr>
        <w:t xml:space="preserve"> žemės sklypą.</w:t>
      </w:r>
    </w:p>
    <w:p w14:paraId="547DF2A4" w14:textId="77777777" w:rsidR="001A0E2D" w:rsidRPr="00BB0AFB" w:rsidRDefault="001A0E2D" w:rsidP="001A0E2D">
      <w:pPr>
        <w:ind w:firstLine="426"/>
        <w:jc w:val="both"/>
        <w:rPr>
          <w:sz w:val="24"/>
          <w:szCs w:val="24"/>
        </w:rPr>
      </w:pPr>
      <w:r w:rsidRPr="00BB0AFB">
        <w:rPr>
          <w:sz w:val="24"/>
          <w:szCs w:val="24"/>
        </w:rPr>
        <w:t xml:space="preserve">4. </w:t>
      </w:r>
      <w:r>
        <w:rPr>
          <w:sz w:val="24"/>
          <w:szCs w:val="24"/>
        </w:rPr>
        <w:t>Laikinas Įrenginys ar Statinys</w:t>
      </w:r>
      <w:r w:rsidRPr="00BB0AFB">
        <w:rPr>
          <w:sz w:val="24"/>
          <w:szCs w:val="24"/>
        </w:rPr>
        <w:t xml:space="preserve"> turi būti įrengtas pagal patvirtintus pateiktus eskizus</w:t>
      </w:r>
      <w:r>
        <w:rPr>
          <w:sz w:val="24"/>
          <w:szCs w:val="24"/>
        </w:rPr>
        <w:t>,</w:t>
      </w:r>
      <w:r w:rsidRPr="00BB0AFB">
        <w:rPr>
          <w:sz w:val="24"/>
          <w:szCs w:val="24"/>
        </w:rPr>
        <w:t xml:space="preserve"> nuotraukas ar vizualizaciją. </w:t>
      </w:r>
    </w:p>
    <w:p w14:paraId="547DF2A5" w14:textId="77777777" w:rsidR="001A0E2D" w:rsidRPr="00BB0AFB" w:rsidRDefault="001A0E2D" w:rsidP="001A0E2D">
      <w:pPr>
        <w:ind w:firstLine="426"/>
        <w:jc w:val="both"/>
        <w:rPr>
          <w:sz w:val="24"/>
          <w:szCs w:val="24"/>
        </w:rPr>
      </w:pPr>
      <w:r w:rsidRPr="00BB0AFB">
        <w:rPr>
          <w:sz w:val="24"/>
          <w:szCs w:val="24"/>
        </w:rPr>
        <w:t xml:space="preserve">5. </w:t>
      </w:r>
      <w:r>
        <w:rPr>
          <w:sz w:val="24"/>
          <w:szCs w:val="24"/>
        </w:rPr>
        <w:t>Laikino Įrenginio ar Statinio</w:t>
      </w:r>
      <w:r w:rsidRPr="00BB0AFB">
        <w:rPr>
          <w:sz w:val="24"/>
          <w:szCs w:val="24"/>
        </w:rPr>
        <w:t xml:space="preserve"> eksploatavimo sutartis pasirašoma su asmeniu</w:t>
      </w:r>
      <w:r>
        <w:rPr>
          <w:sz w:val="24"/>
          <w:szCs w:val="24"/>
        </w:rPr>
        <w:t xml:space="preserve"> ir</w:t>
      </w:r>
      <w:r w:rsidR="000A3355">
        <w:rPr>
          <w:sz w:val="24"/>
          <w:szCs w:val="24"/>
        </w:rPr>
        <w:t xml:space="preserve"> </w:t>
      </w:r>
      <w:r>
        <w:rPr>
          <w:sz w:val="24"/>
          <w:szCs w:val="24"/>
        </w:rPr>
        <w:t>j</w:t>
      </w:r>
      <w:r w:rsidRPr="00BB0AFB">
        <w:rPr>
          <w:sz w:val="24"/>
          <w:szCs w:val="24"/>
        </w:rPr>
        <w:t>am Savivaldybės administracijos Architektūros ir paveldosaugos skyrius išduoda leidimą prekiauti ar teikti paslaugas viešojoje vietoje.</w:t>
      </w:r>
    </w:p>
    <w:p w14:paraId="547DF2A6" w14:textId="77777777" w:rsidR="001A0E2D" w:rsidRPr="00BB0AFB" w:rsidRDefault="001A0E2D" w:rsidP="001A0E2D">
      <w:pPr>
        <w:jc w:val="center"/>
        <w:rPr>
          <w:sz w:val="24"/>
          <w:szCs w:val="24"/>
        </w:rPr>
      </w:pPr>
    </w:p>
    <w:p w14:paraId="547DF2A7" w14:textId="77777777" w:rsidR="001A0E2D" w:rsidRPr="00BB0AFB" w:rsidRDefault="001A0E2D" w:rsidP="001A0E2D">
      <w:pPr>
        <w:jc w:val="center"/>
        <w:rPr>
          <w:b/>
          <w:bCs/>
          <w:sz w:val="24"/>
          <w:szCs w:val="24"/>
        </w:rPr>
      </w:pPr>
      <w:r w:rsidRPr="00BB0AFB">
        <w:rPr>
          <w:b/>
          <w:bCs/>
          <w:sz w:val="24"/>
          <w:szCs w:val="24"/>
        </w:rPr>
        <w:t>II. ŠALIŲ TEISĖS IR PAREIGOS</w:t>
      </w:r>
    </w:p>
    <w:p w14:paraId="547DF2A8" w14:textId="77777777" w:rsidR="001A0E2D" w:rsidRPr="00BB0AFB" w:rsidRDefault="001A0E2D" w:rsidP="001A0E2D">
      <w:pPr>
        <w:jc w:val="center"/>
        <w:rPr>
          <w:b/>
          <w:bCs/>
          <w:sz w:val="24"/>
          <w:szCs w:val="24"/>
        </w:rPr>
      </w:pPr>
    </w:p>
    <w:p w14:paraId="547DF2A9" w14:textId="77777777" w:rsidR="001A0E2D" w:rsidRPr="00BB0AFB" w:rsidRDefault="001A0E2D" w:rsidP="001A0E2D">
      <w:pPr>
        <w:ind w:firstLine="426"/>
        <w:jc w:val="both"/>
        <w:rPr>
          <w:sz w:val="24"/>
          <w:szCs w:val="24"/>
        </w:rPr>
      </w:pPr>
      <w:r w:rsidRPr="00BB0AFB">
        <w:rPr>
          <w:sz w:val="24"/>
          <w:szCs w:val="24"/>
        </w:rPr>
        <w:t>6. Savivaldybė:</w:t>
      </w:r>
    </w:p>
    <w:p w14:paraId="547DF2AA" w14:textId="77777777" w:rsidR="001A0E2D" w:rsidRPr="00BB0AFB" w:rsidRDefault="001A0E2D" w:rsidP="001A0E2D">
      <w:pPr>
        <w:ind w:firstLine="426"/>
        <w:jc w:val="both"/>
        <w:rPr>
          <w:sz w:val="24"/>
          <w:szCs w:val="24"/>
        </w:rPr>
      </w:pPr>
      <w:r w:rsidRPr="00BB0AFB">
        <w:rPr>
          <w:sz w:val="24"/>
          <w:szCs w:val="24"/>
        </w:rPr>
        <w:t xml:space="preserve">6.1. </w:t>
      </w:r>
      <w:proofErr w:type="gramStart"/>
      <w:r w:rsidRPr="00BB0AFB">
        <w:rPr>
          <w:sz w:val="24"/>
          <w:szCs w:val="24"/>
        </w:rPr>
        <w:t>leidžia</w:t>
      </w:r>
      <w:proofErr w:type="gramEnd"/>
      <w:r w:rsidRPr="00BB0AFB">
        <w:rPr>
          <w:sz w:val="24"/>
          <w:szCs w:val="24"/>
        </w:rPr>
        <w:t xml:space="preserve"> asmeniui eksploatuoti laikiną </w:t>
      </w:r>
      <w:r>
        <w:rPr>
          <w:sz w:val="24"/>
          <w:szCs w:val="24"/>
        </w:rPr>
        <w:t>Įrenginį ar Statinį</w:t>
      </w:r>
      <w:r w:rsidRPr="00BB0AFB">
        <w:rPr>
          <w:sz w:val="24"/>
          <w:szCs w:val="24"/>
        </w:rPr>
        <w:t xml:space="preserve"> tris metus nuo šios sutarties pasirašymo dienos; </w:t>
      </w:r>
    </w:p>
    <w:p w14:paraId="547DF2AB" w14:textId="77777777" w:rsidR="001A0E2D" w:rsidRPr="00BB0AFB" w:rsidRDefault="001A0E2D" w:rsidP="001A0E2D">
      <w:pPr>
        <w:ind w:firstLine="426"/>
        <w:jc w:val="both"/>
        <w:rPr>
          <w:sz w:val="24"/>
          <w:szCs w:val="24"/>
        </w:rPr>
      </w:pPr>
      <w:r w:rsidRPr="00BB0AFB">
        <w:rPr>
          <w:sz w:val="24"/>
          <w:szCs w:val="24"/>
        </w:rPr>
        <w:t xml:space="preserve">6.2. </w:t>
      </w:r>
      <w:proofErr w:type="gramStart"/>
      <w:r w:rsidRPr="00BB0AFB">
        <w:rPr>
          <w:sz w:val="24"/>
          <w:szCs w:val="24"/>
        </w:rPr>
        <w:t>esant</w:t>
      </w:r>
      <w:proofErr w:type="gramEnd"/>
      <w:r w:rsidRPr="00BB0AFB">
        <w:rPr>
          <w:sz w:val="24"/>
          <w:szCs w:val="24"/>
        </w:rPr>
        <w:t xml:space="preserve"> pagrįstų skundų ir jeigu būtina užtikrinti žmonių saugumą ir rimtį (palaikyti tvarką mieste), gali tam tikrose prekybos vietose nustatyti darbo laiką.</w:t>
      </w:r>
    </w:p>
    <w:p w14:paraId="547DF2AC" w14:textId="77777777" w:rsidR="001A0E2D" w:rsidRPr="00BB0AFB" w:rsidRDefault="001A0E2D" w:rsidP="001A0E2D">
      <w:pPr>
        <w:ind w:firstLine="426"/>
        <w:jc w:val="both"/>
        <w:rPr>
          <w:sz w:val="24"/>
          <w:szCs w:val="24"/>
        </w:rPr>
      </w:pPr>
      <w:r w:rsidRPr="00BB0AFB">
        <w:rPr>
          <w:sz w:val="24"/>
          <w:szCs w:val="24"/>
        </w:rPr>
        <w:t>7. Asmuo:</w:t>
      </w:r>
    </w:p>
    <w:p w14:paraId="547DF2AD" w14:textId="77777777" w:rsidR="001A0E2D" w:rsidRPr="00BB0AFB" w:rsidRDefault="001A0E2D" w:rsidP="001A0E2D">
      <w:pPr>
        <w:ind w:firstLine="426"/>
        <w:jc w:val="both"/>
        <w:rPr>
          <w:sz w:val="24"/>
          <w:szCs w:val="24"/>
        </w:rPr>
      </w:pPr>
      <w:r w:rsidRPr="00BB0AFB">
        <w:rPr>
          <w:sz w:val="24"/>
          <w:szCs w:val="24"/>
        </w:rPr>
        <w:lastRenderedPageBreak/>
        <w:t xml:space="preserve">7.1. </w:t>
      </w:r>
      <w:proofErr w:type="gramStart"/>
      <w:r w:rsidRPr="00BB0AFB">
        <w:rPr>
          <w:sz w:val="24"/>
          <w:szCs w:val="24"/>
        </w:rPr>
        <w:t>nuosavybės</w:t>
      </w:r>
      <w:proofErr w:type="gramEnd"/>
      <w:r w:rsidRPr="00BB0AFB">
        <w:rPr>
          <w:sz w:val="24"/>
          <w:szCs w:val="24"/>
        </w:rPr>
        <w:t xml:space="preserve"> teise priklausantį </w:t>
      </w:r>
      <w:r>
        <w:rPr>
          <w:sz w:val="24"/>
          <w:szCs w:val="24"/>
        </w:rPr>
        <w:t>lai</w:t>
      </w:r>
      <w:r w:rsidRPr="00BB0AFB">
        <w:rPr>
          <w:sz w:val="24"/>
          <w:szCs w:val="24"/>
        </w:rPr>
        <w:t>ki</w:t>
      </w:r>
      <w:r>
        <w:rPr>
          <w:sz w:val="24"/>
          <w:szCs w:val="24"/>
        </w:rPr>
        <w:t>n</w:t>
      </w:r>
      <w:r w:rsidRPr="00BB0AFB">
        <w:rPr>
          <w:sz w:val="24"/>
          <w:szCs w:val="24"/>
        </w:rPr>
        <w:t xml:space="preserve">ą </w:t>
      </w:r>
      <w:r>
        <w:rPr>
          <w:sz w:val="24"/>
          <w:szCs w:val="24"/>
        </w:rPr>
        <w:t>Įrenginį ar Statinį</w:t>
      </w:r>
      <w:r w:rsidRPr="00BB0AFB">
        <w:rPr>
          <w:sz w:val="24"/>
          <w:szCs w:val="24"/>
        </w:rPr>
        <w:t xml:space="preserve"> eksploatuoja savo lėšomis;</w:t>
      </w:r>
    </w:p>
    <w:p w14:paraId="547DF2AE" w14:textId="77777777" w:rsidR="001A0E2D" w:rsidRPr="00BB0AFB" w:rsidRDefault="001A0E2D" w:rsidP="001A0E2D">
      <w:pPr>
        <w:ind w:firstLine="426"/>
        <w:jc w:val="both"/>
        <w:rPr>
          <w:sz w:val="24"/>
          <w:szCs w:val="24"/>
        </w:rPr>
      </w:pPr>
      <w:r w:rsidRPr="00BB0AFB">
        <w:rPr>
          <w:sz w:val="24"/>
          <w:szCs w:val="24"/>
        </w:rPr>
        <w:t xml:space="preserve">7.2. </w:t>
      </w:r>
      <w:proofErr w:type="gramStart"/>
      <w:r w:rsidRPr="00BB0AFB">
        <w:rPr>
          <w:sz w:val="24"/>
          <w:szCs w:val="24"/>
        </w:rPr>
        <w:t>atsako</w:t>
      </w:r>
      <w:proofErr w:type="gramEnd"/>
      <w:r w:rsidRPr="00BB0AFB">
        <w:rPr>
          <w:sz w:val="24"/>
          <w:szCs w:val="24"/>
        </w:rPr>
        <w:t xml:space="preserve">, kad </w:t>
      </w:r>
      <w:r>
        <w:rPr>
          <w:sz w:val="24"/>
          <w:szCs w:val="24"/>
        </w:rPr>
        <w:t>lai</w:t>
      </w:r>
      <w:r w:rsidRPr="00BB0AFB">
        <w:rPr>
          <w:sz w:val="24"/>
          <w:szCs w:val="24"/>
        </w:rPr>
        <w:t>ki</w:t>
      </w:r>
      <w:r>
        <w:rPr>
          <w:sz w:val="24"/>
          <w:szCs w:val="24"/>
        </w:rPr>
        <w:t>n</w:t>
      </w:r>
      <w:r w:rsidRPr="00BB0AFB">
        <w:rPr>
          <w:sz w:val="24"/>
          <w:szCs w:val="24"/>
        </w:rPr>
        <w:t xml:space="preserve">as </w:t>
      </w:r>
      <w:r>
        <w:rPr>
          <w:sz w:val="24"/>
          <w:szCs w:val="24"/>
        </w:rPr>
        <w:t>Įrenginys ar Statinys</w:t>
      </w:r>
      <w:r w:rsidRPr="00BB0AFB">
        <w:rPr>
          <w:sz w:val="24"/>
          <w:szCs w:val="24"/>
        </w:rPr>
        <w:t xml:space="preserve"> būtų sumontuotas iš kokybiškų medžiagų, siekiant užtikrinti estetinę </w:t>
      </w:r>
      <w:r>
        <w:rPr>
          <w:sz w:val="24"/>
          <w:szCs w:val="24"/>
        </w:rPr>
        <w:t>j</w:t>
      </w:r>
      <w:r w:rsidRPr="00BB0AFB">
        <w:rPr>
          <w:sz w:val="24"/>
          <w:szCs w:val="24"/>
        </w:rPr>
        <w:t>o išvaizdą, laikantis nurodytų reikalavimų;</w:t>
      </w:r>
    </w:p>
    <w:p w14:paraId="547DF2AF" w14:textId="77777777" w:rsidR="001A0E2D" w:rsidRPr="00BB0AFB" w:rsidRDefault="001A0E2D" w:rsidP="001A0E2D">
      <w:pPr>
        <w:ind w:firstLine="426"/>
        <w:jc w:val="both"/>
        <w:rPr>
          <w:sz w:val="24"/>
          <w:szCs w:val="24"/>
        </w:rPr>
      </w:pPr>
      <w:r w:rsidRPr="00BB0AFB">
        <w:rPr>
          <w:sz w:val="24"/>
          <w:szCs w:val="24"/>
        </w:rPr>
        <w:t xml:space="preserve">7.3. </w:t>
      </w:r>
      <w:proofErr w:type="gramStart"/>
      <w:r w:rsidRPr="00BB0AFB">
        <w:rPr>
          <w:sz w:val="24"/>
          <w:szCs w:val="24"/>
        </w:rPr>
        <w:t>visą</w:t>
      </w:r>
      <w:proofErr w:type="gramEnd"/>
      <w:r w:rsidR="009C438A">
        <w:rPr>
          <w:sz w:val="24"/>
          <w:szCs w:val="24"/>
        </w:rPr>
        <w:t xml:space="preserve"> </w:t>
      </w:r>
      <w:r>
        <w:rPr>
          <w:sz w:val="24"/>
          <w:szCs w:val="24"/>
        </w:rPr>
        <w:t>lai</w:t>
      </w:r>
      <w:r w:rsidRPr="00BB0AFB">
        <w:rPr>
          <w:sz w:val="24"/>
          <w:szCs w:val="24"/>
        </w:rPr>
        <w:t>ki</w:t>
      </w:r>
      <w:r>
        <w:rPr>
          <w:sz w:val="24"/>
          <w:szCs w:val="24"/>
        </w:rPr>
        <w:t>nam</w:t>
      </w:r>
      <w:r w:rsidR="009C438A">
        <w:rPr>
          <w:sz w:val="24"/>
          <w:szCs w:val="24"/>
        </w:rPr>
        <w:t xml:space="preserve"> </w:t>
      </w:r>
      <w:r>
        <w:rPr>
          <w:sz w:val="24"/>
          <w:szCs w:val="24"/>
        </w:rPr>
        <w:t>Įrenginiui ar Statiniui</w:t>
      </w:r>
      <w:r w:rsidRPr="00BB0AFB">
        <w:rPr>
          <w:sz w:val="24"/>
          <w:szCs w:val="24"/>
        </w:rPr>
        <w:t xml:space="preserve"> funkcionuoti būtiną mažąją architektūrą įrengia savo lėšomis, kuri yra asmens nuosavybė, taip pat savo lėšomis sutvarko aplinką bei dangas ir užtikrina, kad reklama ir jos įrengimas atitiktų reklamą nustatančių teisės aktų reikalavimus;</w:t>
      </w:r>
    </w:p>
    <w:p w14:paraId="547DF2B0" w14:textId="77777777" w:rsidR="001A0E2D" w:rsidRPr="00BB0AFB" w:rsidRDefault="001A0E2D" w:rsidP="001A0E2D">
      <w:pPr>
        <w:ind w:firstLine="426"/>
        <w:jc w:val="both"/>
        <w:rPr>
          <w:sz w:val="24"/>
          <w:szCs w:val="24"/>
        </w:rPr>
      </w:pPr>
      <w:r w:rsidRPr="00BB0AFB">
        <w:rPr>
          <w:sz w:val="24"/>
          <w:szCs w:val="24"/>
        </w:rPr>
        <w:t xml:space="preserve">7.4. </w:t>
      </w:r>
      <w:proofErr w:type="gramStart"/>
      <w:r w:rsidRPr="00BB0AFB">
        <w:rPr>
          <w:sz w:val="24"/>
          <w:szCs w:val="24"/>
        </w:rPr>
        <w:t>privalo</w:t>
      </w:r>
      <w:proofErr w:type="gramEnd"/>
      <w:r w:rsidRPr="00BB0AFB">
        <w:rPr>
          <w:sz w:val="24"/>
          <w:szCs w:val="24"/>
        </w:rPr>
        <w:t xml:space="preserve"> savo lėšomis atnaujinti pažeistas, susidėvėjusias </w:t>
      </w:r>
      <w:r>
        <w:rPr>
          <w:sz w:val="24"/>
          <w:szCs w:val="24"/>
        </w:rPr>
        <w:t>lai</w:t>
      </w:r>
      <w:r w:rsidRPr="00BB0AFB">
        <w:rPr>
          <w:sz w:val="24"/>
          <w:szCs w:val="24"/>
        </w:rPr>
        <w:t>ki</w:t>
      </w:r>
      <w:r>
        <w:rPr>
          <w:sz w:val="24"/>
          <w:szCs w:val="24"/>
        </w:rPr>
        <w:t>n</w:t>
      </w:r>
      <w:r w:rsidRPr="00BB0AFB">
        <w:rPr>
          <w:sz w:val="24"/>
          <w:szCs w:val="24"/>
        </w:rPr>
        <w:t>o</w:t>
      </w:r>
      <w:r>
        <w:rPr>
          <w:sz w:val="24"/>
          <w:szCs w:val="24"/>
        </w:rPr>
        <w:t xml:space="preserve"> Įre</w:t>
      </w:r>
      <w:r w:rsidRPr="00BB0AFB">
        <w:rPr>
          <w:sz w:val="24"/>
          <w:szCs w:val="24"/>
        </w:rPr>
        <w:t>n</w:t>
      </w:r>
      <w:r>
        <w:rPr>
          <w:sz w:val="24"/>
          <w:szCs w:val="24"/>
        </w:rPr>
        <w:t>gini</w:t>
      </w:r>
      <w:r w:rsidRPr="00BB0AFB">
        <w:rPr>
          <w:sz w:val="24"/>
          <w:szCs w:val="24"/>
        </w:rPr>
        <w:t>o</w:t>
      </w:r>
      <w:r>
        <w:rPr>
          <w:sz w:val="24"/>
          <w:szCs w:val="24"/>
        </w:rPr>
        <w:t xml:space="preserve"> ar Statinio</w:t>
      </w:r>
      <w:r w:rsidRPr="00BB0AFB">
        <w:rPr>
          <w:sz w:val="24"/>
          <w:szCs w:val="24"/>
        </w:rPr>
        <w:t xml:space="preserve"> konstrukcijas, pagal suderintus eskizus ar nuotraukas, sutvarkyti ir sutarties galiojimo metu savo lėšomis prižiūrėti </w:t>
      </w:r>
      <w:r>
        <w:rPr>
          <w:sz w:val="24"/>
          <w:szCs w:val="24"/>
        </w:rPr>
        <w:t>j</w:t>
      </w:r>
      <w:r w:rsidRPr="00BB0AFB">
        <w:rPr>
          <w:sz w:val="24"/>
          <w:szCs w:val="24"/>
        </w:rPr>
        <w:t xml:space="preserve">o stovėjimo vietą; </w:t>
      </w:r>
    </w:p>
    <w:p w14:paraId="547DF2B1" w14:textId="77777777" w:rsidR="001A0E2D" w:rsidRPr="00BB0AFB" w:rsidRDefault="001A0E2D" w:rsidP="001A0E2D">
      <w:pPr>
        <w:ind w:firstLine="426"/>
        <w:jc w:val="both"/>
        <w:rPr>
          <w:sz w:val="24"/>
          <w:szCs w:val="24"/>
        </w:rPr>
      </w:pPr>
      <w:r w:rsidRPr="00BB0AFB">
        <w:rPr>
          <w:sz w:val="24"/>
          <w:szCs w:val="24"/>
        </w:rPr>
        <w:t xml:space="preserve">7.5. </w:t>
      </w:r>
      <w:proofErr w:type="gramStart"/>
      <w:r w:rsidRPr="00BB0AFB">
        <w:rPr>
          <w:sz w:val="24"/>
          <w:szCs w:val="24"/>
        </w:rPr>
        <w:t>pasirašo</w:t>
      </w:r>
      <w:proofErr w:type="gramEnd"/>
      <w:r w:rsidRPr="00BB0AFB">
        <w:rPr>
          <w:sz w:val="24"/>
          <w:szCs w:val="24"/>
        </w:rPr>
        <w:t xml:space="preserve"> sutartį dėl atliekų išvežimo;</w:t>
      </w:r>
    </w:p>
    <w:p w14:paraId="547DF2B2" w14:textId="77777777" w:rsidR="001A0E2D" w:rsidRPr="00BB0AFB" w:rsidRDefault="001A0E2D" w:rsidP="001A0E2D">
      <w:pPr>
        <w:ind w:firstLine="426"/>
        <w:jc w:val="both"/>
        <w:rPr>
          <w:sz w:val="24"/>
          <w:szCs w:val="24"/>
        </w:rPr>
      </w:pPr>
      <w:r w:rsidRPr="00BB0AFB">
        <w:rPr>
          <w:sz w:val="24"/>
          <w:szCs w:val="24"/>
        </w:rPr>
        <w:t xml:space="preserve">7.6. </w:t>
      </w:r>
      <w:proofErr w:type="gramStart"/>
      <w:r w:rsidRPr="00BB0AFB">
        <w:rPr>
          <w:sz w:val="24"/>
          <w:szCs w:val="24"/>
        </w:rPr>
        <w:t>už</w:t>
      </w:r>
      <w:proofErr w:type="gramEnd"/>
      <w:r w:rsidRPr="00BB0AFB">
        <w:rPr>
          <w:sz w:val="24"/>
          <w:szCs w:val="24"/>
        </w:rPr>
        <w:t xml:space="preserve"> naudojamą elektros energiją moka jos tiekėjui;</w:t>
      </w:r>
    </w:p>
    <w:p w14:paraId="547DF2B3" w14:textId="77777777" w:rsidR="001A0E2D" w:rsidRPr="00BB0AFB" w:rsidRDefault="001A0E2D" w:rsidP="001A0E2D">
      <w:pPr>
        <w:ind w:firstLine="426"/>
        <w:jc w:val="both"/>
        <w:rPr>
          <w:sz w:val="24"/>
          <w:szCs w:val="24"/>
        </w:rPr>
      </w:pPr>
      <w:r w:rsidRPr="00BB0AFB">
        <w:rPr>
          <w:sz w:val="24"/>
          <w:szCs w:val="24"/>
        </w:rPr>
        <w:t xml:space="preserve">7.7. </w:t>
      </w:r>
      <w:proofErr w:type="gramStart"/>
      <w:r w:rsidRPr="00BB0AFB">
        <w:rPr>
          <w:sz w:val="24"/>
          <w:szCs w:val="24"/>
        </w:rPr>
        <w:t>moka</w:t>
      </w:r>
      <w:proofErr w:type="gramEnd"/>
      <w:r w:rsidRPr="00BB0AFB">
        <w:rPr>
          <w:sz w:val="24"/>
          <w:szCs w:val="24"/>
        </w:rPr>
        <w:t xml:space="preserve"> atitinkamo dydžio vietinę rinkliavą už leidimo prekiauti </w:t>
      </w:r>
      <w:r>
        <w:rPr>
          <w:sz w:val="24"/>
          <w:szCs w:val="24"/>
        </w:rPr>
        <w:t xml:space="preserve">ar </w:t>
      </w:r>
      <w:r w:rsidRPr="00BB0AFB">
        <w:rPr>
          <w:sz w:val="24"/>
          <w:szCs w:val="24"/>
        </w:rPr>
        <w:t xml:space="preserve">teikti paslaugas </w:t>
      </w:r>
      <w:r>
        <w:rPr>
          <w:sz w:val="24"/>
          <w:szCs w:val="24"/>
        </w:rPr>
        <w:t>rajon</w:t>
      </w:r>
      <w:r w:rsidRPr="00BB0AFB">
        <w:rPr>
          <w:sz w:val="24"/>
          <w:szCs w:val="24"/>
        </w:rPr>
        <w:t xml:space="preserve">o viešosiose vietose išdavimą. </w:t>
      </w:r>
      <w:proofErr w:type="gramStart"/>
      <w:r w:rsidRPr="00BB0AFB">
        <w:rPr>
          <w:sz w:val="24"/>
          <w:szCs w:val="24"/>
        </w:rPr>
        <w:t xml:space="preserve">Vietinės rinkliavos mokestį </w:t>
      </w:r>
      <w:r>
        <w:rPr>
          <w:sz w:val="24"/>
          <w:szCs w:val="24"/>
        </w:rPr>
        <w:t>lai</w:t>
      </w:r>
      <w:r w:rsidRPr="00BB0AFB">
        <w:rPr>
          <w:sz w:val="24"/>
          <w:szCs w:val="24"/>
        </w:rPr>
        <w:t>ki</w:t>
      </w:r>
      <w:r>
        <w:rPr>
          <w:sz w:val="24"/>
          <w:szCs w:val="24"/>
        </w:rPr>
        <w:t>n</w:t>
      </w:r>
      <w:r w:rsidRPr="00BB0AFB">
        <w:rPr>
          <w:sz w:val="24"/>
          <w:szCs w:val="24"/>
        </w:rPr>
        <w:t xml:space="preserve">o </w:t>
      </w:r>
      <w:r>
        <w:rPr>
          <w:sz w:val="24"/>
          <w:szCs w:val="24"/>
        </w:rPr>
        <w:t>Įrenginio ar Statinio</w:t>
      </w:r>
      <w:r w:rsidRPr="00BB0AFB">
        <w:rPr>
          <w:sz w:val="24"/>
          <w:szCs w:val="24"/>
        </w:rPr>
        <w:t xml:space="preserve"> savininkas sumoka į Savivaldybės nurodytą sąskaitą.</w:t>
      </w:r>
      <w:proofErr w:type="gramEnd"/>
      <w:r w:rsidRPr="00BB0AFB">
        <w:rPr>
          <w:sz w:val="24"/>
          <w:szCs w:val="24"/>
        </w:rPr>
        <w:t xml:space="preserve"> Rinkliava mokama pagal Rokiškio rajono savivaldybės tarybos patvirtintus</w:t>
      </w:r>
      <w:r>
        <w:rPr>
          <w:sz w:val="24"/>
          <w:szCs w:val="24"/>
        </w:rPr>
        <w:t xml:space="preserve"> vietinių rinkliavu</w:t>
      </w:r>
      <w:r w:rsidRPr="00BB0AFB">
        <w:rPr>
          <w:sz w:val="24"/>
          <w:szCs w:val="24"/>
        </w:rPr>
        <w:t xml:space="preserve"> dydžius;</w:t>
      </w:r>
    </w:p>
    <w:p w14:paraId="547DF2B4" w14:textId="77777777" w:rsidR="001A0E2D" w:rsidRPr="00BB0AFB" w:rsidRDefault="001A0E2D" w:rsidP="001A0E2D">
      <w:pPr>
        <w:ind w:firstLine="426"/>
        <w:jc w:val="both"/>
        <w:rPr>
          <w:sz w:val="24"/>
          <w:szCs w:val="24"/>
        </w:rPr>
      </w:pPr>
      <w:r w:rsidRPr="00BB0AFB">
        <w:rPr>
          <w:sz w:val="24"/>
          <w:szCs w:val="24"/>
        </w:rPr>
        <w:t xml:space="preserve">7.8. </w:t>
      </w:r>
      <w:proofErr w:type="gramStart"/>
      <w:r w:rsidRPr="00BB0AFB">
        <w:rPr>
          <w:sz w:val="24"/>
          <w:szCs w:val="24"/>
        </w:rPr>
        <w:t>pasirašęs</w:t>
      </w:r>
      <w:proofErr w:type="gramEnd"/>
      <w:r w:rsidRPr="00BB0AFB">
        <w:rPr>
          <w:sz w:val="24"/>
          <w:szCs w:val="24"/>
        </w:rPr>
        <w:t xml:space="preserve"> sutartį ir pateikęs dokumentą apie vietinės rinkliavos sumokėjimą, gauna Savivaldybės administracijos Architektūros ir paveldosaugos skyriaus leidimą prekiauti (teikti paslaugas) viešosiose vietose;</w:t>
      </w:r>
    </w:p>
    <w:p w14:paraId="547DF2B5" w14:textId="77777777" w:rsidR="001A0E2D" w:rsidRPr="00BB0AFB" w:rsidRDefault="001A0E2D" w:rsidP="001A0E2D">
      <w:pPr>
        <w:ind w:firstLine="426"/>
        <w:jc w:val="both"/>
        <w:rPr>
          <w:sz w:val="24"/>
          <w:szCs w:val="24"/>
        </w:rPr>
      </w:pPr>
      <w:r w:rsidRPr="00BB0AFB">
        <w:rPr>
          <w:sz w:val="24"/>
          <w:szCs w:val="24"/>
        </w:rPr>
        <w:t xml:space="preserve">7.9. </w:t>
      </w:r>
      <w:proofErr w:type="gramStart"/>
      <w:r w:rsidRPr="00BB0AFB">
        <w:rPr>
          <w:sz w:val="24"/>
          <w:szCs w:val="24"/>
        </w:rPr>
        <w:t>pasibaigus</w:t>
      </w:r>
      <w:proofErr w:type="gramEnd"/>
      <w:r w:rsidRPr="00BB0AFB">
        <w:rPr>
          <w:sz w:val="24"/>
          <w:szCs w:val="24"/>
        </w:rPr>
        <w:t xml:space="preserve"> sutarties galiojimo laikui ar nutraukus sutartį, per 30 kalendorinių dienų savo lėšomis išveža </w:t>
      </w:r>
      <w:r>
        <w:rPr>
          <w:sz w:val="24"/>
          <w:szCs w:val="24"/>
        </w:rPr>
        <w:t>lai</w:t>
      </w:r>
      <w:r w:rsidRPr="00BB0AFB">
        <w:rPr>
          <w:sz w:val="24"/>
          <w:szCs w:val="24"/>
        </w:rPr>
        <w:t>ki</w:t>
      </w:r>
      <w:r>
        <w:rPr>
          <w:sz w:val="24"/>
          <w:szCs w:val="24"/>
        </w:rPr>
        <w:t>n</w:t>
      </w:r>
      <w:r w:rsidRPr="00BB0AFB">
        <w:rPr>
          <w:sz w:val="24"/>
          <w:szCs w:val="24"/>
        </w:rPr>
        <w:t xml:space="preserve">ą </w:t>
      </w:r>
      <w:r>
        <w:rPr>
          <w:sz w:val="24"/>
          <w:szCs w:val="24"/>
        </w:rPr>
        <w:t>Įrenginį ar Statinį</w:t>
      </w:r>
      <w:r w:rsidRPr="00BB0AFB">
        <w:rPr>
          <w:sz w:val="24"/>
          <w:szCs w:val="24"/>
        </w:rPr>
        <w:t xml:space="preserve">, sutvarko vietą, aplinką. </w:t>
      </w:r>
      <w:proofErr w:type="gramStart"/>
      <w:r w:rsidRPr="00BB0AFB">
        <w:rPr>
          <w:sz w:val="24"/>
          <w:szCs w:val="24"/>
        </w:rPr>
        <w:t>Teritorija turi būti tvarkinga ir estetiškai nepakitusi, danga nepažeista (atstatyta).</w:t>
      </w:r>
      <w:proofErr w:type="gramEnd"/>
      <w:r w:rsidRPr="00BB0AFB">
        <w:rPr>
          <w:sz w:val="24"/>
          <w:szCs w:val="24"/>
        </w:rPr>
        <w:t xml:space="preserve"> Nurodytu laiku neįvykdžius minėto reikalavimo, </w:t>
      </w:r>
      <w:r>
        <w:rPr>
          <w:sz w:val="24"/>
          <w:szCs w:val="24"/>
        </w:rPr>
        <w:t>lai</w:t>
      </w:r>
      <w:r w:rsidRPr="00BB0AFB">
        <w:rPr>
          <w:sz w:val="24"/>
          <w:szCs w:val="24"/>
        </w:rPr>
        <w:t>ki</w:t>
      </w:r>
      <w:r>
        <w:rPr>
          <w:sz w:val="24"/>
          <w:szCs w:val="24"/>
        </w:rPr>
        <w:t>n</w:t>
      </w:r>
      <w:r w:rsidRPr="00BB0AFB">
        <w:rPr>
          <w:sz w:val="24"/>
          <w:szCs w:val="24"/>
        </w:rPr>
        <w:t xml:space="preserve">o </w:t>
      </w:r>
      <w:r>
        <w:rPr>
          <w:sz w:val="24"/>
          <w:szCs w:val="24"/>
        </w:rPr>
        <w:t>Įrenginio ar Statinio</w:t>
      </w:r>
      <w:r w:rsidRPr="00BB0AFB">
        <w:rPr>
          <w:sz w:val="24"/>
          <w:szCs w:val="24"/>
        </w:rPr>
        <w:t xml:space="preserve"> nukėlimą ir išvežimą organizuoja Savivaldybės administracija, o Savivaldybės patirtas išlaidas apmoka asmuo, kuriam buvo išduotas leidimas;</w:t>
      </w:r>
    </w:p>
    <w:p w14:paraId="547DF2B6" w14:textId="77777777" w:rsidR="001A0E2D" w:rsidRPr="00BB0AFB" w:rsidRDefault="001A0E2D" w:rsidP="001A0E2D">
      <w:pPr>
        <w:ind w:firstLine="426"/>
        <w:jc w:val="both"/>
        <w:rPr>
          <w:sz w:val="24"/>
          <w:szCs w:val="24"/>
        </w:rPr>
      </w:pPr>
      <w:r w:rsidRPr="00BB0AFB">
        <w:rPr>
          <w:sz w:val="24"/>
          <w:szCs w:val="24"/>
        </w:rPr>
        <w:t xml:space="preserve">7.10. </w:t>
      </w:r>
      <w:proofErr w:type="gramStart"/>
      <w:r w:rsidRPr="00BB0AFB">
        <w:rPr>
          <w:sz w:val="24"/>
          <w:szCs w:val="24"/>
        </w:rPr>
        <w:t>gavęs</w:t>
      </w:r>
      <w:proofErr w:type="gramEnd"/>
      <w:r w:rsidRPr="00BB0AFB">
        <w:rPr>
          <w:sz w:val="24"/>
          <w:szCs w:val="24"/>
        </w:rPr>
        <w:t xml:space="preserve"> Savivaldybės įspėjimą dėl sutarties sąlygų nevykdymo, per 30 kalendorinių dienų privalo pašalinti trūkumus. </w:t>
      </w:r>
      <w:proofErr w:type="gramStart"/>
      <w:r w:rsidRPr="00BB0AFB">
        <w:rPr>
          <w:sz w:val="24"/>
          <w:szCs w:val="24"/>
        </w:rPr>
        <w:t>Įspėjimas siunčiamas tuo adresu, kuris nurodytas šioje sutartyje, išskyrus atvejus, kai asmuo Savivaldybei raštu buvo pranešęs apie adreso pakeitimą.</w:t>
      </w:r>
      <w:proofErr w:type="gramEnd"/>
      <w:r w:rsidRPr="00BB0AFB">
        <w:rPr>
          <w:sz w:val="24"/>
          <w:szCs w:val="24"/>
        </w:rPr>
        <w:t xml:space="preserve"> Asmuo yra atsakingas už teisingą duomenų pateikimą, o pasikeitus asmens gyvenamajai ar buveinės vietai, privalo apie </w:t>
      </w:r>
      <w:proofErr w:type="gramStart"/>
      <w:r w:rsidRPr="00BB0AFB">
        <w:rPr>
          <w:sz w:val="24"/>
          <w:szCs w:val="24"/>
        </w:rPr>
        <w:t>tai</w:t>
      </w:r>
      <w:proofErr w:type="gramEnd"/>
      <w:r w:rsidRPr="00BB0AFB">
        <w:rPr>
          <w:sz w:val="24"/>
          <w:szCs w:val="24"/>
        </w:rPr>
        <w:t xml:space="preserve"> raštu pranešti Savivaldybei. Jei trūkumai per nustatytą laiką nepašalinami, sutartis nutraukiama vienašališkai;     </w:t>
      </w:r>
    </w:p>
    <w:p w14:paraId="547DF2B7" w14:textId="77777777" w:rsidR="001A0E2D" w:rsidRPr="00BB0AFB" w:rsidRDefault="001A0E2D" w:rsidP="001A0E2D">
      <w:pPr>
        <w:ind w:firstLine="426"/>
        <w:jc w:val="both"/>
        <w:rPr>
          <w:sz w:val="24"/>
          <w:szCs w:val="24"/>
        </w:rPr>
      </w:pPr>
      <w:r w:rsidRPr="00BB0AFB">
        <w:rPr>
          <w:sz w:val="24"/>
          <w:szCs w:val="24"/>
        </w:rPr>
        <w:t xml:space="preserve">7.11. </w:t>
      </w:r>
      <w:proofErr w:type="gramStart"/>
      <w:r w:rsidRPr="00BB0AFB">
        <w:rPr>
          <w:sz w:val="24"/>
          <w:szCs w:val="24"/>
        </w:rPr>
        <w:t>prie</w:t>
      </w:r>
      <w:proofErr w:type="gramEnd"/>
      <w:r w:rsidR="009C438A">
        <w:rPr>
          <w:sz w:val="24"/>
          <w:szCs w:val="24"/>
        </w:rPr>
        <w:t xml:space="preserve"> </w:t>
      </w:r>
      <w:r>
        <w:rPr>
          <w:sz w:val="24"/>
          <w:szCs w:val="24"/>
        </w:rPr>
        <w:t>laikino Įrenginio ar Statinio</w:t>
      </w:r>
      <w:r w:rsidRPr="00BB0AFB">
        <w:rPr>
          <w:sz w:val="24"/>
          <w:szCs w:val="24"/>
        </w:rPr>
        <w:t xml:space="preserve"> įrengia šiukšlių dėžę, ją nuolat prižiūri, organizuoja pavienių šiukšlių 10 metrų spinduliu aplink </w:t>
      </w:r>
      <w:r>
        <w:rPr>
          <w:sz w:val="24"/>
          <w:szCs w:val="24"/>
        </w:rPr>
        <w:t>Įrenginį ar Statinį</w:t>
      </w:r>
      <w:r w:rsidRPr="00BB0AFB">
        <w:rPr>
          <w:sz w:val="24"/>
          <w:szCs w:val="24"/>
        </w:rPr>
        <w:t xml:space="preserve"> surinkimą ir susikaupusių atliekų išvežimą.</w:t>
      </w:r>
    </w:p>
    <w:p w14:paraId="547DF2B8" w14:textId="77777777" w:rsidR="001A0E2D" w:rsidRPr="00BB0AFB" w:rsidRDefault="001A0E2D" w:rsidP="001A0E2D">
      <w:pPr>
        <w:ind w:firstLine="426"/>
        <w:jc w:val="both"/>
        <w:rPr>
          <w:sz w:val="24"/>
          <w:szCs w:val="24"/>
        </w:rPr>
      </w:pPr>
      <w:r w:rsidRPr="00BB0AFB">
        <w:rPr>
          <w:sz w:val="24"/>
          <w:szCs w:val="24"/>
        </w:rPr>
        <w:t>8. Visi sutarties pakeitimai, papildymai ir priedai laikomi galiojančiais, jeigu jie yra:</w:t>
      </w:r>
    </w:p>
    <w:p w14:paraId="547DF2B9" w14:textId="77777777" w:rsidR="001A0E2D" w:rsidRPr="00BB0AFB" w:rsidRDefault="001A0E2D" w:rsidP="001A0E2D">
      <w:pPr>
        <w:ind w:firstLine="426"/>
        <w:jc w:val="both"/>
        <w:rPr>
          <w:sz w:val="24"/>
          <w:szCs w:val="24"/>
        </w:rPr>
      </w:pPr>
      <w:r w:rsidRPr="00BB0AFB">
        <w:rPr>
          <w:sz w:val="24"/>
          <w:szCs w:val="24"/>
        </w:rPr>
        <w:t xml:space="preserve">8.1. </w:t>
      </w:r>
      <w:proofErr w:type="gramStart"/>
      <w:r w:rsidRPr="00BB0AFB">
        <w:rPr>
          <w:sz w:val="24"/>
          <w:szCs w:val="24"/>
        </w:rPr>
        <w:t>sudaryti</w:t>
      </w:r>
      <w:proofErr w:type="gramEnd"/>
      <w:r w:rsidRPr="00BB0AFB">
        <w:rPr>
          <w:sz w:val="24"/>
          <w:szCs w:val="24"/>
        </w:rPr>
        <w:t xml:space="preserve"> raštu;</w:t>
      </w:r>
    </w:p>
    <w:p w14:paraId="547DF2BA" w14:textId="77777777" w:rsidR="001A0E2D" w:rsidRPr="00BB0AFB" w:rsidRDefault="001A0E2D" w:rsidP="001A0E2D">
      <w:pPr>
        <w:ind w:firstLine="426"/>
        <w:jc w:val="both"/>
        <w:rPr>
          <w:sz w:val="24"/>
          <w:szCs w:val="24"/>
        </w:rPr>
      </w:pPr>
      <w:r w:rsidRPr="00BB0AFB">
        <w:rPr>
          <w:sz w:val="24"/>
          <w:szCs w:val="24"/>
        </w:rPr>
        <w:t xml:space="preserve">8.2. </w:t>
      </w:r>
      <w:proofErr w:type="gramStart"/>
      <w:r w:rsidRPr="00BB0AFB">
        <w:rPr>
          <w:sz w:val="24"/>
          <w:szCs w:val="24"/>
        </w:rPr>
        <w:t>pasirašyti</w:t>
      </w:r>
      <w:proofErr w:type="gramEnd"/>
      <w:r w:rsidRPr="00BB0AFB">
        <w:rPr>
          <w:sz w:val="24"/>
          <w:szCs w:val="24"/>
        </w:rPr>
        <w:t xml:space="preserve"> abiejų sutarties šalių įgaliotų atstovų, parašai patvirtinti šalių antspaudais.</w:t>
      </w:r>
    </w:p>
    <w:p w14:paraId="547DF2BB" w14:textId="77777777" w:rsidR="001A0E2D" w:rsidRPr="00BB0AFB" w:rsidRDefault="001A0E2D" w:rsidP="001A0E2D">
      <w:pPr>
        <w:ind w:firstLine="426"/>
        <w:jc w:val="both"/>
        <w:rPr>
          <w:sz w:val="24"/>
          <w:szCs w:val="24"/>
        </w:rPr>
      </w:pPr>
      <w:r w:rsidRPr="00BB0AFB">
        <w:rPr>
          <w:sz w:val="24"/>
          <w:szCs w:val="24"/>
        </w:rPr>
        <w:t xml:space="preserve">9. Sutartis įsigalioja nuo </w:t>
      </w:r>
      <w:proofErr w:type="gramStart"/>
      <w:r w:rsidRPr="00BB0AFB">
        <w:rPr>
          <w:sz w:val="24"/>
          <w:szCs w:val="24"/>
        </w:rPr>
        <w:t>jos</w:t>
      </w:r>
      <w:proofErr w:type="gramEnd"/>
      <w:r w:rsidRPr="00BB0AFB">
        <w:rPr>
          <w:sz w:val="24"/>
          <w:szCs w:val="24"/>
        </w:rPr>
        <w:t xml:space="preserve"> pasirašymo dienos ir galioja 3 metus su galimybe šią sutartį pratęsti.</w:t>
      </w:r>
    </w:p>
    <w:p w14:paraId="547DF2BC" w14:textId="77777777" w:rsidR="001A0E2D" w:rsidRPr="00BB0AFB" w:rsidRDefault="001A0E2D" w:rsidP="001A0E2D">
      <w:pPr>
        <w:ind w:firstLine="426"/>
        <w:jc w:val="both"/>
        <w:rPr>
          <w:sz w:val="24"/>
          <w:szCs w:val="24"/>
        </w:rPr>
      </w:pPr>
      <w:r w:rsidRPr="00BB0AFB">
        <w:rPr>
          <w:sz w:val="24"/>
          <w:szCs w:val="24"/>
        </w:rPr>
        <w:t>10. Sutartis gali būti nutraukta abiejų šalių raštišku susitarimu.</w:t>
      </w:r>
    </w:p>
    <w:p w14:paraId="547DF2BD" w14:textId="77777777" w:rsidR="001A0E2D" w:rsidRPr="00BB0AFB" w:rsidRDefault="001A0E2D" w:rsidP="001A0E2D">
      <w:pPr>
        <w:ind w:firstLine="426"/>
        <w:jc w:val="both"/>
        <w:rPr>
          <w:sz w:val="24"/>
          <w:szCs w:val="24"/>
        </w:rPr>
      </w:pPr>
      <w:r w:rsidRPr="00BB0AFB">
        <w:rPr>
          <w:sz w:val="24"/>
          <w:szCs w:val="24"/>
        </w:rPr>
        <w:t>11. Savivaldybė, prieš 30 kalendorinių dienų raštiškai įspėjusi asmenį, turi teisę vienašališkai nutraukti sutartį, jeigu:</w:t>
      </w:r>
    </w:p>
    <w:p w14:paraId="547DF2BE" w14:textId="77777777" w:rsidR="001A0E2D" w:rsidRPr="00BB0AFB" w:rsidRDefault="001A0E2D" w:rsidP="001A0E2D">
      <w:pPr>
        <w:ind w:firstLine="426"/>
        <w:jc w:val="both"/>
        <w:rPr>
          <w:sz w:val="24"/>
          <w:szCs w:val="24"/>
        </w:rPr>
      </w:pPr>
      <w:r w:rsidRPr="00BB0AFB">
        <w:rPr>
          <w:sz w:val="24"/>
          <w:szCs w:val="24"/>
        </w:rPr>
        <w:t xml:space="preserve">11.1. </w:t>
      </w:r>
      <w:proofErr w:type="gramStart"/>
      <w:r w:rsidRPr="00BB0AFB">
        <w:rPr>
          <w:sz w:val="24"/>
          <w:szCs w:val="24"/>
        </w:rPr>
        <w:t>nesumokami</w:t>
      </w:r>
      <w:proofErr w:type="gramEnd"/>
      <w:r w:rsidRPr="00BB0AFB">
        <w:rPr>
          <w:sz w:val="24"/>
          <w:szCs w:val="24"/>
        </w:rPr>
        <w:t xml:space="preserve"> 7.7 punkte nurodyti mokesčiai ar dėl asmens kaltės negaunami sutartyje minimi leidimai;</w:t>
      </w:r>
    </w:p>
    <w:p w14:paraId="547DF2BF" w14:textId="77777777" w:rsidR="001A0E2D" w:rsidRPr="00BB0AFB" w:rsidRDefault="001A0E2D" w:rsidP="001A0E2D">
      <w:pPr>
        <w:ind w:firstLine="426"/>
        <w:jc w:val="both"/>
        <w:rPr>
          <w:sz w:val="24"/>
          <w:szCs w:val="24"/>
        </w:rPr>
      </w:pPr>
      <w:r w:rsidRPr="00BB0AFB">
        <w:rPr>
          <w:sz w:val="24"/>
          <w:szCs w:val="24"/>
        </w:rPr>
        <w:t xml:space="preserve">11.2. </w:t>
      </w:r>
      <w:proofErr w:type="gramStart"/>
      <w:r w:rsidRPr="00BB0AFB">
        <w:rPr>
          <w:sz w:val="24"/>
          <w:szCs w:val="24"/>
        </w:rPr>
        <w:t>nesilaikoma</w:t>
      </w:r>
      <w:proofErr w:type="gramEnd"/>
      <w:r w:rsidRPr="00BB0AFB">
        <w:rPr>
          <w:sz w:val="24"/>
          <w:szCs w:val="24"/>
        </w:rPr>
        <w:t xml:space="preserve"> viešosios tvarkos reikalavimų, </w:t>
      </w:r>
      <w:r>
        <w:rPr>
          <w:sz w:val="24"/>
          <w:szCs w:val="24"/>
        </w:rPr>
        <w:t>lai</w:t>
      </w:r>
      <w:r w:rsidRPr="00BB0AFB">
        <w:rPr>
          <w:sz w:val="24"/>
          <w:szCs w:val="24"/>
        </w:rPr>
        <w:t>ki</w:t>
      </w:r>
      <w:r>
        <w:rPr>
          <w:sz w:val="24"/>
          <w:szCs w:val="24"/>
        </w:rPr>
        <w:t>n</w:t>
      </w:r>
      <w:r w:rsidRPr="00BB0AFB">
        <w:rPr>
          <w:sz w:val="24"/>
          <w:szCs w:val="24"/>
        </w:rPr>
        <w:t xml:space="preserve">as </w:t>
      </w:r>
      <w:r>
        <w:rPr>
          <w:sz w:val="24"/>
          <w:szCs w:val="24"/>
        </w:rPr>
        <w:t xml:space="preserve">Įrenginys ar Statinys </w:t>
      </w:r>
      <w:r w:rsidRPr="00BB0AFB">
        <w:rPr>
          <w:sz w:val="24"/>
          <w:szCs w:val="24"/>
        </w:rPr>
        <w:t>naudojamas ne pagal paskirtį, netvarkingas, nusidėvėjęs ir per 30 kalendorinių dienų nuo raštiško įspėjimo nepašalinami trūkumai;</w:t>
      </w:r>
    </w:p>
    <w:p w14:paraId="547DF2C0" w14:textId="77777777" w:rsidR="001A0E2D" w:rsidRPr="00BB0AFB" w:rsidRDefault="001A0E2D" w:rsidP="001A0E2D">
      <w:pPr>
        <w:ind w:firstLine="426"/>
        <w:jc w:val="both"/>
        <w:rPr>
          <w:sz w:val="24"/>
          <w:szCs w:val="24"/>
        </w:rPr>
      </w:pPr>
      <w:r w:rsidRPr="00BB0AFB">
        <w:rPr>
          <w:sz w:val="24"/>
          <w:szCs w:val="24"/>
        </w:rPr>
        <w:t xml:space="preserve">11.3. </w:t>
      </w:r>
      <w:proofErr w:type="gramStart"/>
      <w:r w:rsidRPr="00BB0AFB">
        <w:rPr>
          <w:sz w:val="24"/>
          <w:szCs w:val="24"/>
        </w:rPr>
        <w:t>asmuo</w:t>
      </w:r>
      <w:proofErr w:type="gramEnd"/>
      <w:r w:rsidR="009C438A">
        <w:rPr>
          <w:sz w:val="24"/>
          <w:szCs w:val="24"/>
        </w:rPr>
        <w:t xml:space="preserve"> </w:t>
      </w:r>
      <w:r>
        <w:rPr>
          <w:sz w:val="24"/>
          <w:szCs w:val="24"/>
        </w:rPr>
        <w:t>lai</w:t>
      </w:r>
      <w:r w:rsidRPr="00BB0AFB">
        <w:rPr>
          <w:sz w:val="24"/>
          <w:szCs w:val="24"/>
        </w:rPr>
        <w:t>ki</w:t>
      </w:r>
      <w:r>
        <w:rPr>
          <w:sz w:val="24"/>
          <w:szCs w:val="24"/>
        </w:rPr>
        <w:t>nam</w:t>
      </w:r>
      <w:r w:rsidRPr="00BB0AFB">
        <w:rPr>
          <w:sz w:val="24"/>
          <w:szCs w:val="24"/>
        </w:rPr>
        <w:t>e</w:t>
      </w:r>
      <w:r w:rsidR="009C438A">
        <w:rPr>
          <w:sz w:val="24"/>
          <w:szCs w:val="24"/>
        </w:rPr>
        <w:t xml:space="preserve"> </w:t>
      </w:r>
      <w:r>
        <w:rPr>
          <w:sz w:val="24"/>
          <w:szCs w:val="24"/>
        </w:rPr>
        <w:t>Įrenginyje ar Statinyje</w:t>
      </w:r>
      <w:r w:rsidRPr="00BB0AFB">
        <w:rPr>
          <w:sz w:val="24"/>
          <w:szCs w:val="24"/>
        </w:rPr>
        <w:t xml:space="preserve"> 3 (tris) mėnesius  iš eilės be leidimo prekiauja (teikia paslaugas) viešojoje vietoje, j</w:t>
      </w:r>
      <w:r>
        <w:rPr>
          <w:sz w:val="24"/>
          <w:szCs w:val="24"/>
        </w:rPr>
        <w:t>is</w:t>
      </w:r>
      <w:r w:rsidRPr="00BB0AFB">
        <w:rPr>
          <w:sz w:val="24"/>
          <w:szCs w:val="24"/>
        </w:rPr>
        <w:t xml:space="preserve"> uždarytas ir jame neprekiaujama ar neteikiamos paslaugos. (</w:t>
      </w:r>
      <w:proofErr w:type="gramStart"/>
      <w:r>
        <w:rPr>
          <w:sz w:val="24"/>
          <w:szCs w:val="24"/>
        </w:rPr>
        <w:t>laikino</w:t>
      </w:r>
      <w:proofErr w:type="gramEnd"/>
      <w:r>
        <w:rPr>
          <w:sz w:val="24"/>
          <w:szCs w:val="24"/>
        </w:rPr>
        <w:t xml:space="preserve"> Įrenginio ar Statinio</w:t>
      </w:r>
      <w:r w:rsidRPr="00BB0AFB">
        <w:rPr>
          <w:sz w:val="24"/>
          <w:szCs w:val="24"/>
        </w:rPr>
        <w:t xml:space="preserve"> savininkas per metus gali neprekiauti (nevykdyti veiklos) ne ilgiau kaip 3 mėnesius);</w:t>
      </w:r>
    </w:p>
    <w:p w14:paraId="547DF2C1" w14:textId="77777777" w:rsidR="001A0E2D" w:rsidRPr="00BB0AFB" w:rsidRDefault="001A0E2D" w:rsidP="001A0E2D">
      <w:pPr>
        <w:ind w:firstLine="426"/>
        <w:jc w:val="both"/>
        <w:rPr>
          <w:sz w:val="24"/>
          <w:szCs w:val="24"/>
        </w:rPr>
      </w:pPr>
      <w:r w:rsidRPr="00BB0AFB">
        <w:rPr>
          <w:sz w:val="24"/>
          <w:szCs w:val="24"/>
        </w:rPr>
        <w:t xml:space="preserve">11.4. </w:t>
      </w:r>
      <w:proofErr w:type="gramStart"/>
      <w:r w:rsidRPr="00BB0AFB">
        <w:rPr>
          <w:sz w:val="24"/>
          <w:szCs w:val="24"/>
        </w:rPr>
        <w:t>vieta</w:t>
      </w:r>
      <w:proofErr w:type="gramEnd"/>
      <w:r w:rsidRPr="00BB0AFB">
        <w:rPr>
          <w:sz w:val="24"/>
          <w:szCs w:val="24"/>
        </w:rPr>
        <w:t xml:space="preserve">, kurioje leidžiama prekiauti ar teikti paslaugas </w:t>
      </w:r>
      <w:r>
        <w:rPr>
          <w:sz w:val="24"/>
          <w:szCs w:val="24"/>
        </w:rPr>
        <w:t>lai</w:t>
      </w:r>
      <w:r w:rsidRPr="00BB0AFB">
        <w:rPr>
          <w:sz w:val="24"/>
          <w:szCs w:val="24"/>
        </w:rPr>
        <w:t>ki</w:t>
      </w:r>
      <w:r>
        <w:rPr>
          <w:sz w:val="24"/>
          <w:szCs w:val="24"/>
        </w:rPr>
        <w:t>nam Įrenginyj</w:t>
      </w:r>
      <w:r w:rsidRPr="00BB0AFB">
        <w:rPr>
          <w:sz w:val="24"/>
          <w:szCs w:val="24"/>
        </w:rPr>
        <w:t>e</w:t>
      </w:r>
      <w:r>
        <w:rPr>
          <w:sz w:val="24"/>
          <w:szCs w:val="24"/>
        </w:rPr>
        <w:t xml:space="preserve"> ar Statinyje</w:t>
      </w:r>
      <w:r w:rsidRPr="00BB0AFB">
        <w:rPr>
          <w:sz w:val="24"/>
          <w:szCs w:val="24"/>
        </w:rPr>
        <w:t xml:space="preserve">, yra reikalinga miesto poreikiams; </w:t>
      </w:r>
    </w:p>
    <w:p w14:paraId="547DF2C2" w14:textId="77777777" w:rsidR="001A0E2D" w:rsidRPr="00BB0AFB" w:rsidRDefault="001A0E2D" w:rsidP="001A0E2D">
      <w:pPr>
        <w:ind w:firstLine="426"/>
        <w:jc w:val="both"/>
        <w:rPr>
          <w:sz w:val="24"/>
          <w:szCs w:val="24"/>
        </w:rPr>
      </w:pPr>
      <w:r w:rsidRPr="00BB0AFB">
        <w:rPr>
          <w:sz w:val="24"/>
          <w:szCs w:val="24"/>
        </w:rPr>
        <w:t xml:space="preserve">11.5. </w:t>
      </w:r>
      <w:proofErr w:type="gramStart"/>
      <w:r w:rsidRPr="00BB0AFB">
        <w:rPr>
          <w:sz w:val="24"/>
          <w:szCs w:val="24"/>
        </w:rPr>
        <w:t>yra</w:t>
      </w:r>
      <w:proofErr w:type="gramEnd"/>
      <w:r w:rsidRPr="00BB0AFB">
        <w:rPr>
          <w:sz w:val="24"/>
          <w:szCs w:val="24"/>
        </w:rPr>
        <w:t xml:space="preserve"> gauti raštai dėl viešosios tvarkos pažeidimų vykdant veiklą.</w:t>
      </w:r>
    </w:p>
    <w:p w14:paraId="547DF2C3" w14:textId="77777777" w:rsidR="001A0E2D" w:rsidRPr="00BB0AFB" w:rsidRDefault="001A0E2D" w:rsidP="001A0E2D">
      <w:pPr>
        <w:ind w:firstLine="426"/>
        <w:jc w:val="both"/>
        <w:rPr>
          <w:sz w:val="24"/>
          <w:szCs w:val="24"/>
        </w:rPr>
      </w:pPr>
      <w:r w:rsidRPr="00BB0AFB">
        <w:rPr>
          <w:sz w:val="24"/>
          <w:szCs w:val="24"/>
        </w:rPr>
        <w:lastRenderedPageBreak/>
        <w:t xml:space="preserve">12. Nutraukus sutartį pagal 11.1–11.5 punktus, asmuo per 30 dienų </w:t>
      </w:r>
      <w:r>
        <w:rPr>
          <w:sz w:val="24"/>
          <w:szCs w:val="24"/>
        </w:rPr>
        <w:t>pa</w:t>
      </w:r>
      <w:r w:rsidRPr="00BB0AFB">
        <w:rPr>
          <w:sz w:val="24"/>
          <w:szCs w:val="24"/>
        </w:rPr>
        <w:t>š</w:t>
      </w:r>
      <w:r>
        <w:rPr>
          <w:sz w:val="24"/>
          <w:szCs w:val="24"/>
        </w:rPr>
        <w:t>alin</w:t>
      </w:r>
      <w:r w:rsidRPr="00BB0AFB">
        <w:rPr>
          <w:sz w:val="24"/>
          <w:szCs w:val="24"/>
        </w:rPr>
        <w:t xml:space="preserve">a </w:t>
      </w:r>
      <w:r>
        <w:rPr>
          <w:sz w:val="24"/>
          <w:szCs w:val="24"/>
        </w:rPr>
        <w:t>lai</w:t>
      </w:r>
      <w:r w:rsidRPr="00BB0AFB">
        <w:rPr>
          <w:sz w:val="24"/>
          <w:szCs w:val="24"/>
        </w:rPr>
        <w:t>ki</w:t>
      </w:r>
      <w:r>
        <w:rPr>
          <w:sz w:val="24"/>
          <w:szCs w:val="24"/>
        </w:rPr>
        <w:t>n</w:t>
      </w:r>
      <w:r w:rsidRPr="00BB0AFB">
        <w:rPr>
          <w:sz w:val="24"/>
          <w:szCs w:val="24"/>
        </w:rPr>
        <w:t>ą</w:t>
      </w:r>
      <w:r>
        <w:rPr>
          <w:sz w:val="24"/>
          <w:szCs w:val="24"/>
        </w:rPr>
        <w:t xml:space="preserve"> Įrenginį ar Statinį</w:t>
      </w:r>
      <w:r w:rsidRPr="00BB0AFB">
        <w:rPr>
          <w:sz w:val="24"/>
          <w:szCs w:val="24"/>
        </w:rPr>
        <w:t xml:space="preserve">. </w:t>
      </w:r>
      <w:proofErr w:type="gramStart"/>
      <w:r w:rsidRPr="00BB0AFB">
        <w:rPr>
          <w:sz w:val="24"/>
          <w:szCs w:val="24"/>
        </w:rPr>
        <w:t>7.7 punkte numatyti vietinės rinkliavos mokesčiai asmeniui negrąžinami.</w:t>
      </w:r>
      <w:proofErr w:type="gramEnd"/>
    </w:p>
    <w:p w14:paraId="547DF2C4" w14:textId="77777777" w:rsidR="001A0E2D" w:rsidRPr="00BB0AFB" w:rsidRDefault="001A0E2D" w:rsidP="001A0E2D">
      <w:pPr>
        <w:ind w:firstLine="426"/>
        <w:jc w:val="both"/>
        <w:rPr>
          <w:sz w:val="24"/>
          <w:szCs w:val="24"/>
        </w:rPr>
      </w:pPr>
      <w:r w:rsidRPr="00BB0AFB">
        <w:rPr>
          <w:sz w:val="24"/>
          <w:szCs w:val="24"/>
        </w:rPr>
        <w:t xml:space="preserve">13. Ginčai tarp šalių </w:t>
      </w:r>
      <w:proofErr w:type="gramStart"/>
      <w:r w:rsidRPr="00BB0AFB">
        <w:rPr>
          <w:sz w:val="24"/>
          <w:szCs w:val="24"/>
        </w:rPr>
        <w:t>dėl</w:t>
      </w:r>
      <w:proofErr w:type="gramEnd"/>
      <w:r w:rsidRPr="00BB0AFB">
        <w:rPr>
          <w:sz w:val="24"/>
          <w:szCs w:val="24"/>
        </w:rPr>
        <w:t xml:space="preserve"> sutarties vykdymo sprendžiami derybomis, o nesusitarus – teisme.</w:t>
      </w:r>
    </w:p>
    <w:p w14:paraId="547DF2C5" w14:textId="77777777" w:rsidR="001A0E2D" w:rsidRPr="00BB0AFB" w:rsidRDefault="001A0E2D" w:rsidP="001A0E2D">
      <w:pPr>
        <w:ind w:firstLine="426"/>
        <w:jc w:val="both"/>
        <w:rPr>
          <w:sz w:val="24"/>
          <w:szCs w:val="24"/>
        </w:rPr>
      </w:pPr>
      <w:r w:rsidRPr="00BB0AFB">
        <w:rPr>
          <w:sz w:val="24"/>
          <w:szCs w:val="24"/>
        </w:rPr>
        <w:t>14. Dėl to, kas nenumatyta sutartyje, šalys vadovaujasi Lietuvos Respublikos įstatymais.</w:t>
      </w:r>
    </w:p>
    <w:p w14:paraId="547DF2C6" w14:textId="77777777" w:rsidR="001A0E2D" w:rsidRPr="00BB0AFB" w:rsidRDefault="001A0E2D" w:rsidP="001A0E2D">
      <w:pPr>
        <w:ind w:firstLine="426"/>
        <w:jc w:val="both"/>
        <w:rPr>
          <w:sz w:val="24"/>
          <w:szCs w:val="24"/>
        </w:rPr>
      </w:pPr>
      <w:r w:rsidRPr="00BB0AFB">
        <w:rPr>
          <w:sz w:val="24"/>
          <w:szCs w:val="24"/>
        </w:rPr>
        <w:t xml:space="preserve">15. Ši sutartis yra privaloma šalims, jų teisių perėmėjams visą </w:t>
      </w:r>
      <w:proofErr w:type="gramStart"/>
      <w:r w:rsidRPr="00BB0AFB">
        <w:rPr>
          <w:sz w:val="24"/>
          <w:szCs w:val="24"/>
        </w:rPr>
        <w:t>jos</w:t>
      </w:r>
      <w:proofErr w:type="gramEnd"/>
      <w:r w:rsidRPr="00BB0AFB">
        <w:rPr>
          <w:sz w:val="24"/>
          <w:szCs w:val="24"/>
        </w:rPr>
        <w:t xml:space="preserve"> galiojimo laiką.</w:t>
      </w:r>
    </w:p>
    <w:p w14:paraId="547DF2C7" w14:textId="77777777" w:rsidR="001A0E2D" w:rsidRPr="00BB0AFB" w:rsidRDefault="001A0E2D" w:rsidP="001A0E2D">
      <w:pPr>
        <w:ind w:firstLine="426"/>
        <w:jc w:val="both"/>
        <w:rPr>
          <w:sz w:val="24"/>
          <w:szCs w:val="24"/>
        </w:rPr>
      </w:pPr>
      <w:r w:rsidRPr="00BB0AFB">
        <w:rPr>
          <w:sz w:val="24"/>
          <w:szCs w:val="24"/>
        </w:rPr>
        <w:t xml:space="preserve">16. Šalys neatsako už visišką arba dalinį šios sutarties įsipareigojimų nevykdymą, jei </w:t>
      </w:r>
      <w:proofErr w:type="gramStart"/>
      <w:r w:rsidRPr="00BB0AFB">
        <w:rPr>
          <w:sz w:val="24"/>
          <w:szCs w:val="24"/>
        </w:rPr>
        <w:t>tai</w:t>
      </w:r>
      <w:proofErr w:type="gramEnd"/>
      <w:r w:rsidRPr="00BB0AFB">
        <w:rPr>
          <w:sz w:val="24"/>
          <w:szCs w:val="24"/>
        </w:rPr>
        <w:t xml:space="preserve"> atsitinka dėl nenugalimos jėgos, apibrėžtos Lietuvos Respublikos civilinio kodekso 6.212 straipsnyje, veikimo.</w:t>
      </w:r>
    </w:p>
    <w:p w14:paraId="547DF2C8" w14:textId="77777777" w:rsidR="001A0E2D" w:rsidRPr="00BB0AFB" w:rsidRDefault="001A0E2D" w:rsidP="001A0E2D">
      <w:pPr>
        <w:tabs>
          <w:tab w:val="center" w:pos="0"/>
          <w:tab w:val="center" w:pos="4819"/>
          <w:tab w:val="right" w:pos="9638"/>
        </w:tabs>
        <w:ind w:firstLine="426"/>
        <w:jc w:val="both"/>
        <w:rPr>
          <w:sz w:val="24"/>
          <w:szCs w:val="24"/>
        </w:rPr>
      </w:pPr>
      <w:r w:rsidRPr="00BB0AFB">
        <w:rPr>
          <w:sz w:val="24"/>
          <w:szCs w:val="24"/>
        </w:rPr>
        <w:t xml:space="preserve">17. Sutartis sudaroma dviem egzemplioriais, po vieną egzempliorių kiekvienai šaliai. </w:t>
      </w:r>
      <w:proofErr w:type="gramStart"/>
      <w:r w:rsidRPr="00BB0AFB">
        <w:rPr>
          <w:sz w:val="24"/>
          <w:szCs w:val="24"/>
        </w:rPr>
        <w:t>Abu egzemplioriai turi vienodą teisinę galią.</w:t>
      </w:r>
      <w:proofErr w:type="gramEnd"/>
    </w:p>
    <w:p w14:paraId="547DF2C9" w14:textId="77777777" w:rsidR="001A0E2D" w:rsidRPr="00BB0AFB" w:rsidRDefault="001A0E2D" w:rsidP="001A0E2D">
      <w:pPr>
        <w:jc w:val="both"/>
        <w:rPr>
          <w:sz w:val="24"/>
          <w:szCs w:val="24"/>
        </w:rPr>
      </w:pPr>
    </w:p>
    <w:p w14:paraId="547DF2CA" w14:textId="77777777" w:rsidR="001A0E2D" w:rsidRPr="00BB0AFB" w:rsidRDefault="001A0E2D" w:rsidP="001A0E2D">
      <w:pPr>
        <w:jc w:val="center"/>
        <w:rPr>
          <w:b/>
          <w:bCs/>
          <w:sz w:val="24"/>
          <w:szCs w:val="24"/>
        </w:rPr>
      </w:pPr>
      <w:r w:rsidRPr="00BB0AFB">
        <w:rPr>
          <w:b/>
          <w:bCs/>
          <w:sz w:val="24"/>
          <w:szCs w:val="24"/>
        </w:rPr>
        <w:t>III. ŠALIŲ ADRESAI IR PARAŠAI</w:t>
      </w:r>
    </w:p>
    <w:p w14:paraId="547DF2CB" w14:textId="77777777" w:rsidR="001A0E2D" w:rsidRPr="00BB0AFB" w:rsidRDefault="001A0E2D" w:rsidP="001A0E2D">
      <w:pPr>
        <w:jc w:val="center"/>
        <w:rPr>
          <w:b/>
          <w:bCs/>
          <w:sz w:val="24"/>
          <w:szCs w:val="24"/>
        </w:rPr>
      </w:pPr>
    </w:p>
    <w:p w14:paraId="547DF2CC" w14:textId="77777777" w:rsidR="001A0E2D" w:rsidRPr="00BB0AFB" w:rsidRDefault="001A0E2D" w:rsidP="001A0E2D">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5376"/>
      </w:tblGrid>
      <w:tr w:rsidR="001A0E2D" w:rsidRPr="00BB0AFB" w14:paraId="547DF2EA" w14:textId="77777777" w:rsidTr="005C0856">
        <w:tc>
          <w:tcPr>
            <w:tcW w:w="5068" w:type="dxa"/>
            <w:tcBorders>
              <w:top w:val="nil"/>
              <w:left w:val="nil"/>
              <w:bottom w:val="nil"/>
              <w:right w:val="nil"/>
            </w:tcBorders>
          </w:tcPr>
          <w:p w14:paraId="547DF2CD" w14:textId="77777777" w:rsidR="001A0E2D" w:rsidRPr="00BB0AFB" w:rsidRDefault="001A0E2D" w:rsidP="005C0856">
            <w:pPr>
              <w:rPr>
                <w:sz w:val="24"/>
                <w:szCs w:val="24"/>
              </w:rPr>
            </w:pPr>
            <w:r w:rsidRPr="00BB0AFB">
              <w:rPr>
                <w:sz w:val="24"/>
                <w:szCs w:val="24"/>
              </w:rPr>
              <w:t>SAVIVALDYBĖ</w:t>
            </w:r>
          </w:p>
          <w:p w14:paraId="547DF2CE" w14:textId="77777777" w:rsidR="001A0E2D" w:rsidRPr="00BB0AFB" w:rsidRDefault="001A0E2D" w:rsidP="005C0856">
            <w:pPr>
              <w:rPr>
                <w:sz w:val="24"/>
                <w:szCs w:val="24"/>
              </w:rPr>
            </w:pPr>
            <w:r w:rsidRPr="00BB0AFB">
              <w:rPr>
                <w:sz w:val="24"/>
                <w:szCs w:val="24"/>
              </w:rPr>
              <w:t>Kodas 188772248</w:t>
            </w:r>
          </w:p>
          <w:p w14:paraId="547DF2CF" w14:textId="77777777" w:rsidR="001A0E2D" w:rsidRPr="00BB0AFB" w:rsidRDefault="001A0E2D" w:rsidP="005C0856">
            <w:pPr>
              <w:rPr>
                <w:sz w:val="24"/>
                <w:szCs w:val="24"/>
              </w:rPr>
            </w:pPr>
            <w:r w:rsidRPr="00BB0AFB">
              <w:rPr>
                <w:sz w:val="24"/>
                <w:szCs w:val="24"/>
              </w:rPr>
              <w:t>Respublikos g. 94,</w:t>
            </w:r>
          </w:p>
          <w:p w14:paraId="547DF2D0" w14:textId="77777777" w:rsidR="001A0E2D" w:rsidRPr="00BB0AFB" w:rsidRDefault="001A0E2D" w:rsidP="005C0856">
            <w:pPr>
              <w:rPr>
                <w:sz w:val="24"/>
                <w:szCs w:val="24"/>
              </w:rPr>
            </w:pPr>
            <w:r w:rsidRPr="00BB0AFB">
              <w:rPr>
                <w:sz w:val="24"/>
                <w:szCs w:val="24"/>
              </w:rPr>
              <w:t>LT-42136 Rokiškis</w:t>
            </w:r>
          </w:p>
          <w:p w14:paraId="547DF2D1" w14:textId="5A0FC85D" w:rsidR="001A0E2D" w:rsidRPr="00BB0AFB" w:rsidRDefault="001A0E2D" w:rsidP="00B85B6E">
            <w:pPr>
              <w:rPr>
                <w:sz w:val="24"/>
                <w:szCs w:val="24"/>
              </w:rPr>
            </w:pPr>
            <w:r w:rsidRPr="00BB0AFB">
              <w:rPr>
                <w:sz w:val="24"/>
                <w:szCs w:val="24"/>
              </w:rPr>
              <w:t>Rokiškio rajono savivald</w:t>
            </w:r>
            <w:r w:rsidR="00B85B6E">
              <w:rPr>
                <w:sz w:val="24"/>
                <w:szCs w:val="24"/>
              </w:rPr>
              <w:t xml:space="preserve">ybės administracijos </w:t>
            </w:r>
            <w:r w:rsidR="00B85B6E" w:rsidRPr="00BB0AFB">
              <w:rPr>
                <w:sz w:val="24"/>
                <w:szCs w:val="24"/>
              </w:rPr>
              <w:t>Architektūros</w:t>
            </w:r>
          </w:p>
          <w:p w14:paraId="547DF2D2" w14:textId="0CA42EC3" w:rsidR="001A0E2D" w:rsidRPr="00BB0AFB" w:rsidRDefault="001A0E2D" w:rsidP="005C0856">
            <w:pPr>
              <w:jc w:val="both"/>
              <w:rPr>
                <w:sz w:val="24"/>
                <w:szCs w:val="24"/>
              </w:rPr>
            </w:pPr>
            <w:r w:rsidRPr="00BB0AFB">
              <w:rPr>
                <w:sz w:val="24"/>
                <w:szCs w:val="24"/>
              </w:rPr>
              <w:t>ir paveldosaugos skyriaus vedėja</w:t>
            </w:r>
            <w:r w:rsidRPr="00BB0AFB">
              <w:rPr>
                <w:sz w:val="24"/>
                <w:szCs w:val="24"/>
              </w:rPr>
              <w:tab/>
            </w:r>
          </w:p>
          <w:p w14:paraId="547DF2D3" w14:textId="7D70AD04" w:rsidR="001A0E2D" w:rsidRPr="00BB0AFB" w:rsidRDefault="001A0E2D" w:rsidP="005C0856">
            <w:pPr>
              <w:ind w:firstLine="71"/>
              <w:jc w:val="both"/>
              <w:rPr>
                <w:sz w:val="24"/>
                <w:szCs w:val="24"/>
              </w:rPr>
            </w:pPr>
            <w:r w:rsidRPr="00BB0AFB">
              <w:rPr>
                <w:sz w:val="24"/>
                <w:szCs w:val="24"/>
              </w:rPr>
              <w:t>_______</w:t>
            </w:r>
            <w:r w:rsidR="00B85B6E">
              <w:rPr>
                <w:sz w:val="24"/>
                <w:szCs w:val="24"/>
              </w:rPr>
              <w:t>___________________________</w:t>
            </w:r>
          </w:p>
          <w:p w14:paraId="547DF2D4" w14:textId="77777777" w:rsidR="001A0E2D" w:rsidRPr="00BB0AFB" w:rsidRDefault="001A0E2D" w:rsidP="005C0856">
            <w:pPr>
              <w:jc w:val="both"/>
              <w:rPr>
                <w:sz w:val="24"/>
                <w:szCs w:val="24"/>
              </w:rPr>
            </w:pPr>
          </w:p>
          <w:p w14:paraId="547DF2D5" w14:textId="53AE94B8" w:rsidR="001A0E2D" w:rsidRPr="00BB0AFB" w:rsidRDefault="001A0E2D" w:rsidP="005C0856">
            <w:pPr>
              <w:jc w:val="both"/>
              <w:rPr>
                <w:sz w:val="24"/>
                <w:szCs w:val="24"/>
              </w:rPr>
            </w:pPr>
            <w:r w:rsidRPr="00BB0AFB">
              <w:rPr>
                <w:sz w:val="24"/>
                <w:szCs w:val="24"/>
              </w:rPr>
              <w:t>_______</w:t>
            </w:r>
            <w:r w:rsidR="00B85B6E">
              <w:rPr>
                <w:sz w:val="24"/>
                <w:szCs w:val="24"/>
              </w:rPr>
              <w:t>___________________________</w:t>
            </w:r>
            <w:r w:rsidRPr="00BB0AFB">
              <w:rPr>
                <w:sz w:val="24"/>
                <w:szCs w:val="24"/>
              </w:rPr>
              <w:t xml:space="preserve">     </w:t>
            </w:r>
          </w:p>
          <w:p w14:paraId="547DF2D6" w14:textId="77777777" w:rsidR="001A0E2D" w:rsidRPr="00BB0AFB" w:rsidRDefault="001A0E2D" w:rsidP="005C0856">
            <w:pPr>
              <w:ind w:firstLine="1846"/>
              <w:rPr>
                <w:sz w:val="24"/>
                <w:szCs w:val="24"/>
              </w:rPr>
            </w:pPr>
            <w:r w:rsidRPr="00BB0AFB">
              <w:rPr>
                <w:sz w:val="24"/>
                <w:szCs w:val="24"/>
              </w:rPr>
              <w:t>(parašas)</w:t>
            </w:r>
          </w:p>
          <w:p w14:paraId="547DF2D7" w14:textId="1BC45C3A" w:rsidR="001A0E2D" w:rsidRPr="00BB0AFB" w:rsidRDefault="001A0E2D" w:rsidP="005C0856">
            <w:pPr>
              <w:rPr>
                <w:sz w:val="24"/>
                <w:szCs w:val="24"/>
              </w:rPr>
            </w:pPr>
            <w:r w:rsidRPr="00BB0AFB">
              <w:rPr>
                <w:sz w:val="24"/>
                <w:szCs w:val="24"/>
              </w:rPr>
              <w:t>_____</w:t>
            </w:r>
            <w:r w:rsidR="00B85B6E">
              <w:rPr>
                <w:sz w:val="24"/>
                <w:szCs w:val="24"/>
              </w:rPr>
              <w:t>______________________________</w:t>
            </w:r>
          </w:p>
          <w:p w14:paraId="547DF2D8" w14:textId="77777777" w:rsidR="001A0E2D" w:rsidRPr="00BB0AFB" w:rsidRDefault="001A0E2D" w:rsidP="005C0856">
            <w:pPr>
              <w:ind w:firstLine="1846"/>
              <w:rPr>
                <w:sz w:val="24"/>
                <w:szCs w:val="24"/>
              </w:rPr>
            </w:pPr>
            <w:r w:rsidRPr="00BB0AFB">
              <w:rPr>
                <w:sz w:val="24"/>
                <w:szCs w:val="24"/>
              </w:rPr>
              <w:t>(vardas, pavardė)</w:t>
            </w:r>
          </w:p>
          <w:p w14:paraId="547DF2D9" w14:textId="77777777" w:rsidR="001A0E2D" w:rsidRPr="00BB0AFB" w:rsidRDefault="001A0E2D" w:rsidP="005C0856">
            <w:pPr>
              <w:rPr>
                <w:sz w:val="24"/>
                <w:szCs w:val="24"/>
              </w:rPr>
            </w:pPr>
          </w:p>
          <w:p w14:paraId="547DF2DA" w14:textId="77777777" w:rsidR="001A0E2D" w:rsidRPr="00BB0AFB" w:rsidRDefault="001A0E2D" w:rsidP="005C0856">
            <w:pPr>
              <w:rPr>
                <w:sz w:val="24"/>
                <w:szCs w:val="24"/>
              </w:rPr>
            </w:pPr>
            <w:r w:rsidRPr="00BB0AFB">
              <w:rPr>
                <w:sz w:val="24"/>
                <w:szCs w:val="24"/>
              </w:rPr>
              <w:t>A.V.</w:t>
            </w:r>
          </w:p>
        </w:tc>
        <w:tc>
          <w:tcPr>
            <w:tcW w:w="5069" w:type="dxa"/>
            <w:tcBorders>
              <w:top w:val="nil"/>
              <w:left w:val="nil"/>
              <w:bottom w:val="nil"/>
              <w:right w:val="nil"/>
            </w:tcBorders>
          </w:tcPr>
          <w:p w14:paraId="547DF2DB" w14:textId="77777777" w:rsidR="001A0E2D" w:rsidRPr="00BB0AFB" w:rsidRDefault="001A0E2D" w:rsidP="005C0856">
            <w:pPr>
              <w:rPr>
                <w:sz w:val="24"/>
                <w:szCs w:val="24"/>
              </w:rPr>
            </w:pPr>
            <w:r w:rsidRPr="00BB0AFB">
              <w:rPr>
                <w:sz w:val="24"/>
                <w:szCs w:val="24"/>
              </w:rPr>
              <w:t>ASMUO</w:t>
            </w:r>
          </w:p>
          <w:p w14:paraId="547DF2DC" w14:textId="77777777" w:rsidR="001A0E2D" w:rsidRPr="00BB0AFB" w:rsidRDefault="001A0E2D" w:rsidP="005C0856">
            <w:pPr>
              <w:jc w:val="center"/>
              <w:rPr>
                <w:sz w:val="24"/>
                <w:szCs w:val="24"/>
              </w:rPr>
            </w:pPr>
          </w:p>
          <w:p w14:paraId="547DF2DD" w14:textId="77777777" w:rsidR="001A0E2D" w:rsidRPr="00BB0AFB" w:rsidRDefault="001A0E2D" w:rsidP="005C0856">
            <w:pPr>
              <w:jc w:val="center"/>
              <w:rPr>
                <w:sz w:val="24"/>
                <w:szCs w:val="24"/>
              </w:rPr>
            </w:pPr>
          </w:p>
          <w:p w14:paraId="547DF2DE" w14:textId="77777777" w:rsidR="001A0E2D" w:rsidRPr="00BB0AFB" w:rsidRDefault="001A0E2D" w:rsidP="005C0856">
            <w:pPr>
              <w:jc w:val="center"/>
              <w:rPr>
                <w:sz w:val="24"/>
                <w:szCs w:val="24"/>
              </w:rPr>
            </w:pPr>
          </w:p>
          <w:p w14:paraId="547DF2DF" w14:textId="77777777" w:rsidR="001A0E2D" w:rsidRPr="00BB0AFB" w:rsidRDefault="001A0E2D" w:rsidP="005C0856">
            <w:pPr>
              <w:rPr>
                <w:sz w:val="24"/>
                <w:szCs w:val="24"/>
              </w:rPr>
            </w:pPr>
            <w:r w:rsidRPr="00BB0AFB">
              <w:rPr>
                <w:sz w:val="24"/>
                <w:szCs w:val="24"/>
              </w:rPr>
              <w:t>________________________________________</w:t>
            </w:r>
          </w:p>
          <w:p w14:paraId="547DF2E0" w14:textId="77777777" w:rsidR="001A0E2D" w:rsidRPr="00BB0AFB" w:rsidRDefault="001A0E2D" w:rsidP="005C0856">
            <w:pPr>
              <w:ind w:firstLine="2201"/>
              <w:rPr>
                <w:sz w:val="24"/>
                <w:szCs w:val="24"/>
              </w:rPr>
            </w:pPr>
            <w:r w:rsidRPr="00BB0AFB">
              <w:rPr>
                <w:sz w:val="24"/>
                <w:szCs w:val="24"/>
              </w:rPr>
              <w:t>(adresas)</w:t>
            </w:r>
          </w:p>
          <w:p w14:paraId="547DF2E1" w14:textId="77777777" w:rsidR="001A0E2D" w:rsidRPr="00BB0AFB" w:rsidRDefault="001A0E2D" w:rsidP="005C0856">
            <w:pPr>
              <w:rPr>
                <w:sz w:val="24"/>
                <w:szCs w:val="24"/>
              </w:rPr>
            </w:pPr>
          </w:p>
          <w:p w14:paraId="547DF2E2" w14:textId="77777777" w:rsidR="001A0E2D" w:rsidRPr="00BB0AFB" w:rsidRDefault="001A0E2D" w:rsidP="005C0856">
            <w:pPr>
              <w:rPr>
                <w:sz w:val="24"/>
                <w:szCs w:val="24"/>
              </w:rPr>
            </w:pPr>
          </w:p>
          <w:p w14:paraId="547DF2E3" w14:textId="77777777" w:rsidR="001A0E2D" w:rsidRPr="00BB0AFB" w:rsidRDefault="001A0E2D" w:rsidP="005C0856">
            <w:pPr>
              <w:rPr>
                <w:sz w:val="24"/>
                <w:szCs w:val="24"/>
              </w:rPr>
            </w:pPr>
            <w:r w:rsidRPr="00BB0AFB">
              <w:rPr>
                <w:sz w:val="24"/>
                <w:szCs w:val="24"/>
              </w:rPr>
              <w:t>___________________________________________</w:t>
            </w:r>
          </w:p>
          <w:p w14:paraId="547DF2E4" w14:textId="77777777" w:rsidR="001A0E2D" w:rsidRPr="00BB0AFB" w:rsidRDefault="001A0E2D" w:rsidP="005C0856">
            <w:pPr>
              <w:ind w:firstLine="2485"/>
              <w:rPr>
                <w:sz w:val="24"/>
                <w:szCs w:val="24"/>
              </w:rPr>
            </w:pPr>
            <w:r w:rsidRPr="00BB0AFB">
              <w:rPr>
                <w:sz w:val="24"/>
                <w:szCs w:val="24"/>
              </w:rPr>
              <w:t>(parašas)</w:t>
            </w:r>
          </w:p>
          <w:p w14:paraId="547DF2E5" w14:textId="77777777" w:rsidR="001A0E2D" w:rsidRPr="00BB0AFB" w:rsidRDefault="001A0E2D" w:rsidP="005C0856">
            <w:pPr>
              <w:ind w:firstLine="994"/>
              <w:rPr>
                <w:sz w:val="24"/>
                <w:szCs w:val="24"/>
              </w:rPr>
            </w:pPr>
          </w:p>
          <w:p w14:paraId="547DF2E6" w14:textId="77777777" w:rsidR="001A0E2D" w:rsidRPr="00BB0AFB" w:rsidRDefault="001A0E2D" w:rsidP="005C0856">
            <w:pPr>
              <w:rPr>
                <w:sz w:val="24"/>
                <w:szCs w:val="24"/>
              </w:rPr>
            </w:pPr>
            <w:r w:rsidRPr="00BB0AFB">
              <w:rPr>
                <w:sz w:val="24"/>
                <w:szCs w:val="24"/>
              </w:rPr>
              <w:t>___________________________________________</w:t>
            </w:r>
          </w:p>
          <w:p w14:paraId="547DF2E7" w14:textId="77777777" w:rsidR="001A0E2D" w:rsidRPr="00BB0AFB" w:rsidRDefault="001A0E2D" w:rsidP="005C0856">
            <w:pPr>
              <w:jc w:val="center"/>
              <w:rPr>
                <w:sz w:val="24"/>
                <w:szCs w:val="24"/>
              </w:rPr>
            </w:pPr>
            <w:r w:rsidRPr="00BB0AFB">
              <w:rPr>
                <w:sz w:val="24"/>
                <w:szCs w:val="24"/>
              </w:rPr>
              <w:t>(vardas pavardė)</w:t>
            </w:r>
          </w:p>
          <w:p w14:paraId="547DF2E8" w14:textId="77777777" w:rsidR="001A0E2D" w:rsidRPr="00BB0AFB" w:rsidRDefault="001A0E2D" w:rsidP="005C0856">
            <w:pPr>
              <w:jc w:val="center"/>
              <w:rPr>
                <w:sz w:val="24"/>
                <w:szCs w:val="24"/>
              </w:rPr>
            </w:pPr>
          </w:p>
          <w:p w14:paraId="547DF2E9" w14:textId="77777777" w:rsidR="001A0E2D" w:rsidRPr="00BB0AFB" w:rsidRDefault="001A0E2D" w:rsidP="005C0856">
            <w:pPr>
              <w:rPr>
                <w:sz w:val="24"/>
                <w:szCs w:val="24"/>
              </w:rPr>
            </w:pPr>
            <w:r w:rsidRPr="00BB0AFB">
              <w:rPr>
                <w:sz w:val="24"/>
                <w:szCs w:val="24"/>
              </w:rPr>
              <w:t>A.V.</w:t>
            </w:r>
          </w:p>
        </w:tc>
      </w:tr>
    </w:tbl>
    <w:p w14:paraId="547DF2EB" w14:textId="77777777" w:rsidR="001A0E2D" w:rsidRDefault="001A0E2D" w:rsidP="001A0E2D">
      <w:pPr>
        <w:jc w:val="center"/>
        <w:rPr>
          <w:szCs w:val="24"/>
        </w:rPr>
      </w:pPr>
    </w:p>
    <w:p w14:paraId="547DF2EC" w14:textId="77777777" w:rsidR="001A0E2D" w:rsidRDefault="001A0E2D" w:rsidP="001A0E2D"/>
    <w:p w14:paraId="547DF2ED" w14:textId="77777777" w:rsidR="001A0E2D" w:rsidRDefault="001A0E2D" w:rsidP="001A0E2D"/>
    <w:p w14:paraId="547DF2EE" w14:textId="77777777" w:rsidR="001A0E2D" w:rsidRPr="0050621C" w:rsidRDefault="001A0E2D" w:rsidP="001A0E2D">
      <w:pPr>
        <w:jc w:val="center"/>
        <w:rPr>
          <w:rFonts w:ascii="Palemonas" w:hAnsi="Palemonas"/>
          <w:b/>
          <w:sz w:val="24"/>
          <w:szCs w:val="24"/>
        </w:rPr>
      </w:pPr>
    </w:p>
    <w:p w14:paraId="547DF2EF" w14:textId="77777777" w:rsidR="001A0E2D" w:rsidRPr="00F621F1" w:rsidRDefault="001A0E2D" w:rsidP="008A6A0C">
      <w:pPr>
        <w:ind w:firstLine="1247"/>
        <w:jc w:val="both"/>
        <w:rPr>
          <w:sz w:val="24"/>
          <w:szCs w:val="24"/>
        </w:rPr>
      </w:pPr>
    </w:p>
    <w:p w14:paraId="547DF2F0" w14:textId="77777777" w:rsidR="008A6A0C" w:rsidRPr="005860EC" w:rsidRDefault="008A6A0C" w:rsidP="008A6A0C">
      <w:pPr>
        <w:ind w:firstLine="1247"/>
        <w:jc w:val="both"/>
        <w:rPr>
          <w:rFonts w:ascii="Palemonas" w:hAnsi="Palemonas"/>
          <w:sz w:val="24"/>
          <w:szCs w:val="24"/>
        </w:rPr>
      </w:pPr>
    </w:p>
    <w:p w14:paraId="547DF2F1" w14:textId="77777777" w:rsidR="005179CB" w:rsidRDefault="005179CB" w:rsidP="00D92EBE">
      <w:pPr>
        <w:rPr>
          <w:sz w:val="24"/>
          <w:szCs w:val="24"/>
          <w:lang w:val="lt-LT"/>
        </w:rPr>
      </w:pPr>
    </w:p>
    <w:p w14:paraId="547DF2F2" w14:textId="77777777" w:rsidR="005179CB" w:rsidRDefault="005179CB" w:rsidP="00D92EBE">
      <w:pPr>
        <w:rPr>
          <w:sz w:val="24"/>
          <w:szCs w:val="24"/>
          <w:lang w:val="lt-LT"/>
        </w:rPr>
      </w:pPr>
    </w:p>
    <w:p w14:paraId="547DF2F3" w14:textId="77777777" w:rsidR="005179CB" w:rsidRDefault="005179CB" w:rsidP="00D92EBE">
      <w:pPr>
        <w:rPr>
          <w:sz w:val="24"/>
          <w:szCs w:val="24"/>
          <w:lang w:val="lt-LT"/>
        </w:rPr>
      </w:pPr>
    </w:p>
    <w:p w14:paraId="547DF2F4" w14:textId="77777777" w:rsidR="005179CB" w:rsidRDefault="005179CB" w:rsidP="00D92EBE">
      <w:pPr>
        <w:rPr>
          <w:sz w:val="24"/>
          <w:szCs w:val="24"/>
          <w:lang w:val="lt-LT"/>
        </w:rPr>
      </w:pPr>
    </w:p>
    <w:p w14:paraId="547DF2F5" w14:textId="77777777" w:rsidR="005179CB" w:rsidRDefault="005179CB" w:rsidP="00D92EBE">
      <w:pPr>
        <w:rPr>
          <w:sz w:val="24"/>
          <w:szCs w:val="24"/>
          <w:lang w:val="lt-LT"/>
        </w:rPr>
      </w:pPr>
    </w:p>
    <w:p w14:paraId="547DF2F6" w14:textId="77777777" w:rsidR="005179CB" w:rsidRDefault="005179CB" w:rsidP="00D92EBE">
      <w:pPr>
        <w:rPr>
          <w:sz w:val="24"/>
          <w:szCs w:val="24"/>
          <w:lang w:val="lt-LT"/>
        </w:rPr>
      </w:pPr>
    </w:p>
    <w:p w14:paraId="547DF2F7" w14:textId="77777777" w:rsidR="005179CB" w:rsidRDefault="005179CB" w:rsidP="00D92EBE">
      <w:pPr>
        <w:rPr>
          <w:sz w:val="24"/>
          <w:szCs w:val="24"/>
          <w:lang w:val="lt-LT"/>
        </w:rPr>
      </w:pPr>
    </w:p>
    <w:p w14:paraId="547DF2F8" w14:textId="77777777" w:rsidR="005179CB" w:rsidRDefault="005179CB" w:rsidP="00D92EBE">
      <w:pPr>
        <w:rPr>
          <w:sz w:val="24"/>
          <w:szCs w:val="24"/>
          <w:lang w:val="lt-LT"/>
        </w:rPr>
      </w:pPr>
    </w:p>
    <w:p w14:paraId="547DF2F9" w14:textId="77777777" w:rsidR="005179CB" w:rsidRDefault="005179CB" w:rsidP="00D92EBE">
      <w:pPr>
        <w:rPr>
          <w:sz w:val="24"/>
          <w:szCs w:val="24"/>
          <w:lang w:val="lt-LT"/>
        </w:rPr>
      </w:pPr>
    </w:p>
    <w:p w14:paraId="547DF2FA" w14:textId="77777777" w:rsidR="005179CB" w:rsidRDefault="005179CB" w:rsidP="00D92EBE">
      <w:pPr>
        <w:rPr>
          <w:sz w:val="24"/>
          <w:szCs w:val="24"/>
          <w:lang w:val="lt-LT"/>
        </w:rPr>
      </w:pPr>
    </w:p>
    <w:p w14:paraId="547DF2FB" w14:textId="77777777" w:rsidR="005179CB" w:rsidRDefault="005179CB" w:rsidP="00D92EBE">
      <w:pPr>
        <w:rPr>
          <w:sz w:val="24"/>
          <w:szCs w:val="24"/>
          <w:lang w:val="lt-LT"/>
        </w:rPr>
      </w:pPr>
    </w:p>
    <w:p w14:paraId="547DF2FC" w14:textId="77777777" w:rsidR="005179CB" w:rsidRDefault="005179CB" w:rsidP="00D92EBE">
      <w:pPr>
        <w:rPr>
          <w:sz w:val="24"/>
          <w:szCs w:val="24"/>
          <w:lang w:val="lt-LT"/>
        </w:rPr>
      </w:pPr>
    </w:p>
    <w:p w14:paraId="547DF2FD" w14:textId="77777777" w:rsidR="00734D30" w:rsidRDefault="00734D30" w:rsidP="00D92EBE">
      <w:pPr>
        <w:rPr>
          <w:sz w:val="24"/>
          <w:szCs w:val="24"/>
          <w:lang w:val="lt-LT"/>
        </w:rPr>
      </w:pPr>
    </w:p>
    <w:p w14:paraId="547DF2FE" w14:textId="77777777" w:rsidR="00734D30" w:rsidRDefault="00734D30" w:rsidP="00D92EBE">
      <w:pPr>
        <w:rPr>
          <w:sz w:val="24"/>
          <w:szCs w:val="24"/>
          <w:lang w:val="lt-LT"/>
        </w:rPr>
      </w:pPr>
    </w:p>
    <w:p w14:paraId="547DF2FF" w14:textId="77777777" w:rsidR="00734D30" w:rsidRDefault="00734D30" w:rsidP="00D92EBE">
      <w:pPr>
        <w:rPr>
          <w:sz w:val="24"/>
          <w:szCs w:val="24"/>
          <w:lang w:val="lt-LT"/>
        </w:rPr>
      </w:pPr>
    </w:p>
    <w:p w14:paraId="547DF300" w14:textId="77777777" w:rsidR="00734D30" w:rsidRDefault="00734D30" w:rsidP="00D92EBE">
      <w:pPr>
        <w:rPr>
          <w:sz w:val="24"/>
          <w:szCs w:val="24"/>
          <w:lang w:val="lt-LT"/>
        </w:rPr>
      </w:pPr>
    </w:p>
    <w:p w14:paraId="547DF301" w14:textId="77777777" w:rsidR="00734D30" w:rsidRDefault="00734D30" w:rsidP="00D92EBE">
      <w:pPr>
        <w:rPr>
          <w:sz w:val="24"/>
          <w:szCs w:val="24"/>
          <w:lang w:val="lt-LT"/>
        </w:rPr>
      </w:pPr>
    </w:p>
    <w:p w14:paraId="547DF302" w14:textId="77777777" w:rsidR="005179CB" w:rsidRDefault="005179CB" w:rsidP="00D92EBE">
      <w:pPr>
        <w:rPr>
          <w:sz w:val="24"/>
          <w:szCs w:val="24"/>
          <w:lang w:val="lt-LT"/>
        </w:rPr>
      </w:pPr>
    </w:p>
    <w:p w14:paraId="547DF303" w14:textId="77777777" w:rsidR="005179CB" w:rsidRDefault="005179CB" w:rsidP="00D92EBE">
      <w:pPr>
        <w:rPr>
          <w:sz w:val="24"/>
          <w:szCs w:val="24"/>
          <w:lang w:val="lt-LT"/>
        </w:rPr>
      </w:pPr>
    </w:p>
    <w:p w14:paraId="547DF304" w14:textId="77777777" w:rsidR="00D53891" w:rsidRPr="00A97915" w:rsidRDefault="00D53891" w:rsidP="00D92EBE">
      <w:pPr>
        <w:rPr>
          <w:sz w:val="24"/>
          <w:szCs w:val="24"/>
          <w:lang w:val="lt-LT"/>
        </w:rPr>
      </w:pPr>
      <w:r w:rsidRPr="00A97915">
        <w:rPr>
          <w:sz w:val="24"/>
          <w:szCs w:val="24"/>
          <w:lang w:val="lt-LT"/>
        </w:rPr>
        <w:t>Rokiškio rajono savivaldybės tarybai</w:t>
      </w:r>
    </w:p>
    <w:p w14:paraId="547DF305" w14:textId="77777777" w:rsidR="00D53891" w:rsidRPr="00A97915" w:rsidRDefault="00D53891" w:rsidP="00D92EBE">
      <w:pPr>
        <w:rPr>
          <w:sz w:val="24"/>
          <w:szCs w:val="24"/>
          <w:lang w:val="lt-LT"/>
        </w:rPr>
      </w:pPr>
    </w:p>
    <w:p w14:paraId="547DF306" w14:textId="77777777" w:rsidR="00314F0B" w:rsidRPr="00074D0F" w:rsidRDefault="00D53891" w:rsidP="00314F0B">
      <w:pPr>
        <w:pStyle w:val="Pagrindinistekstas2"/>
        <w:rPr>
          <w:b w:val="0"/>
          <w:lang w:eastAsia="en-US"/>
        </w:rPr>
      </w:pPr>
      <w:r w:rsidRPr="00A97915">
        <w:t>SPRENDIMO „</w:t>
      </w:r>
      <w:r w:rsidR="003E22F8" w:rsidRPr="00A97915">
        <w:rPr>
          <w:caps/>
        </w:rPr>
        <w:t xml:space="preserve">dėl </w:t>
      </w:r>
      <w:r w:rsidR="00314F0B" w:rsidRPr="00074D0F">
        <w:rPr>
          <w:lang w:eastAsia="en-US"/>
        </w:rPr>
        <w:t xml:space="preserve">LAIKINŲ PREKYBOS AR PASLAUGŲ TEIKIMO ĮRENGINIŲ, KIOSKŲ, NESUDĖTINGŲ, LAIKINŲ STATINIŲ, PREKYBAI PRITAIKYTŲ </w:t>
      </w:r>
      <w:r w:rsidR="00314F0B">
        <w:rPr>
          <w:lang w:eastAsia="en-US"/>
        </w:rPr>
        <w:t xml:space="preserve">PRIEKABŲ, AUTOMOBILIŲROKIŠKIO RAJONO </w:t>
      </w:r>
      <w:r w:rsidR="00314F0B" w:rsidRPr="00074D0F">
        <w:rPr>
          <w:lang w:eastAsia="en-US"/>
        </w:rPr>
        <w:t xml:space="preserve">SAVIVALDYBĖS VIEŠOSIOSE VIETOSE </w:t>
      </w:r>
      <w:r w:rsidR="00314F0B" w:rsidRPr="00232A5D">
        <w:rPr>
          <w:lang w:eastAsia="en-US"/>
        </w:rPr>
        <w:t>PASTATYMO IR/AR ĮRENGIMO</w:t>
      </w:r>
      <w:r w:rsidR="009C438A">
        <w:rPr>
          <w:lang w:eastAsia="en-US"/>
        </w:rPr>
        <w:t xml:space="preserve"> </w:t>
      </w:r>
      <w:r w:rsidR="00314F0B" w:rsidRPr="00074D0F">
        <w:rPr>
          <w:lang w:eastAsia="en-US"/>
        </w:rPr>
        <w:t xml:space="preserve">TVARKOS APRAŠO  </w:t>
      </w:r>
    </w:p>
    <w:p w14:paraId="547DF307" w14:textId="77777777" w:rsidR="00D53891" w:rsidRPr="00A97915" w:rsidRDefault="00314F0B" w:rsidP="00314F0B">
      <w:pPr>
        <w:pStyle w:val="Pagrindinistekstas2"/>
        <w:rPr>
          <w:b w:val="0"/>
          <w:bCs w:val="0"/>
          <w:noProof/>
        </w:rPr>
      </w:pPr>
      <w:r w:rsidRPr="001938F2">
        <w:rPr>
          <w:lang w:val="en-GB" w:eastAsia="en-US"/>
        </w:rPr>
        <w:t>PATVIRTINIMO</w:t>
      </w:r>
      <w:r>
        <w:rPr>
          <w:lang w:val="en-GB" w:eastAsia="en-US"/>
        </w:rPr>
        <w:t>”</w:t>
      </w:r>
    </w:p>
    <w:p w14:paraId="547DF308" w14:textId="77777777" w:rsidR="00D53891" w:rsidRPr="00A97915" w:rsidRDefault="00D53891" w:rsidP="00D92EBE">
      <w:pPr>
        <w:jc w:val="center"/>
        <w:rPr>
          <w:b/>
          <w:bCs/>
          <w:noProof/>
          <w:sz w:val="24"/>
          <w:szCs w:val="24"/>
          <w:lang w:val="lt-LT"/>
        </w:rPr>
      </w:pPr>
    </w:p>
    <w:p w14:paraId="547DF309" w14:textId="77777777" w:rsidR="00D53891" w:rsidRPr="00A97915" w:rsidRDefault="00D53891" w:rsidP="00D92EBE">
      <w:pPr>
        <w:jc w:val="center"/>
        <w:rPr>
          <w:b/>
          <w:bCs/>
          <w:sz w:val="24"/>
          <w:szCs w:val="24"/>
          <w:lang w:val="lt-LT"/>
        </w:rPr>
      </w:pPr>
      <w:r w:rsidRPr="00A97915">
        <w:rPr>
          <w:b/>
          <w:bCs/>
          <w:sz w:val="24"/>
          <w:szCs w:val="24"/>
          <w:lang w:val="lt-LT"/>
        </w:rPr>
        <w:t>AIŠKINAMASIS RAŠTAS</w:t>
      </w:r>
    </w:p>
    <w:p w14:paraId="547DF30A" w14:textId="77777777" w:rsidR="00D53891" w:rsidRPr="00A97915" w:rsidRDefault="00D53891" w:rsidP="00D92EBE">
      <w:pPr>
        <w:jc w:val="center"/>
        <w:rPr>
          <w:sz w:val="24"/>
          <w:szCs w:val="24"/>
          <w:lang w:val="lt-LT"/>
        </w:rPr>
      </w:pPr>
    </w:p>
    <w:p w14:paraId="547DF30B" w14:textId="77777777" w:rsidR="00D53891" w:rsidRPr="00A97915" w:rsidRDefault="00D53891" w:rsidP="00D92EBE">
      <w:pPr>
        <w:ind w:firstLine="720"/>
        <w:jc w:val="both"/>
        <w:rPr>
          <w:b/>
          <w:bCs/>
          <w:sz w:val="24"/>
          <w:szCs w:val="24"/>
          <w:lang w:val="lt-LT"/>
        </w:rPr>
      </w:pPr>
      <w:r w:rsidRPr="00A97915">
        <w:rPr>
          <w:b/>
          <w:bCs/>
          <w:sz w:val="24"/>
          <w:szCs w:val="24"/>
          <w:lang w:val="lt-LT"/>
        </w:rPr>
        <w:t xml:space="preserve">Parengto sprendimo projekto tikslai ir uždaviniai. </w:t>
      </w:r>
    </w:p>
    <w:p w14:paraId="547DF30C" w14:textId="77777777" w:rsidR="00D53891" w:rsidRPr="00A97915" w:rsidRDefault="00314F0B" w:rsidP="00D92EBE">
      <w:pPr>
        <w:pStyle w:val="TableContents"/>
        <w:ind w:firstLine="720"/>
        <w:jc w:val="both"/>
      </w:pPr>
      <w:r>
        <w:rPr>
          <w:rFonts w:ascii="Palemonas" w:hAnsi="Palemonas"/>
        </w:rPr>
        <w:t xml:space="preserve">Parengti </w:t>
      </w:r>
      <w:r w:rsidR="00E57166">
        <w:rPr>
          <w:rFonts w:ascii="Palemonas" w:hAnsi="Palemonas"/>
        </w:rPr>
        <w:t>l</w:t>
      </w:r>
      <w:r w:rsidRPr="00057E3E">
        <w:rPr>
          <w:rFonts w:ascii="Palemonas" w:hAnsi="Palemonas"/>
        </w:rPr>
        <w:t>aikinų prekybos ar paslaugų teikimo įrenginių</w:t>
      </w:r>
      <w:r>
        <w:rPr>
          <w:rFonts w:ascii="Palemonas" w:hAnsi="Palemonas"/>
        </w:rPr>
        <w:t xml:space="preserve">, </w:t>
      </w:r>
      <w:r w:rsidRPr="00057E3E">
        <w:rPr>
          <w:rFonts w:ascii="Palemonas" w:hAnsi="Palemonas"/>
          <w:bCs/>
        </w:rPr>
        <w:t>kioskų, nesudėtingų,</w:t>
      </w:r>
      <w:r w:rsidR="003325E8">
        <w:rPr>
          <w:rFonts w:ascii="Palemonas" w:hAnsi="Palemonas"/>
          <w:bCs/>
        </w:rPr>
        <w:t xml:space="preserve"> </w:t>
      </w:r>
      <w:r w:rsidRPr="00057E3E">
        <w:rPr>
          <w:rFonts w:ascii="Palemonas" w:hAnsi="Palemonas"/>
          <w:bCs/>
        </w:rPr>
        <w:t>laikinų statinių, prekybai pritaikytų priekabų, automobilių</w:t>
      </w:r>
      <w:r>
        <w:rPr>
          <w:rFonts w:ascii="Palemonas" w:hAnsi="Palemonas"/>
          <w:bCs/>
        </w:rPr>
        <w:t xml:space="preserve"> Rokiškio rajono</w:t>
      </w:r>
      <w:r w:rsidRPr="00057E3E">
        <w:rPr>
          <w:rFonts w:ascii="Palemonas" w:hAnsi="Palemonas"/>
          <w:bCs/>
        </w:rPr>
        <w:t xml:space="preserve"> savivaldybės viešosiose vietose</w:t>
      </w:r>
      <w:r w:rsidR="003325E8">
        <w:rPr>
          <w:rFonts w:ascii="Palemonas" w:hAnsi="Palemonas"/>
          <w:bCs/>
        </w:rPr>
        <w:t xml:space="preserve"> </w:t>
      </w:r>
      <w:r>
        <w:rPr>
          <w:rFonts w:ascii="Palemonas" w:hAnsi="Palemonas"/>
        </w:rPr>
        <w:t xml:space="preserve">pastatymo ir/ar įrengimo </w:t>
      </w:r>
      <w:r w:rsidRPr="00057E3E">
        <w:rPr>
          <w:rFonts w:ascii="Palemonas" w:hAnsi="Palemonas"/>
        </w:rPr>
        <w:t>tvarkos aprašą</w:t>
      </w:r>
      <w:r w:rsidR="00E15140" w:rsidRPr="00A97915">
        <w:t>.</w:t>
      </w:r>
    </w:p>
    <w:p w14:paraId="547DF30D" w14:textId="77777777" w:rsidR="00D53891" w:rsidRPr="00A97915" w:rsidRDefault="00D53891" w:rsidP="00D92EBE">
      <w:pPr>
        <w:ind w:firstLine="720"/>
        <w:jc w:val="both"/>
        <w:rPr>
          <w:sz w:val="24"/>
          <w:szCs w:val="24"/>
          <w:lang w:val="lt-LT"/>
        </w:rPr>
      </w:pPr>
      <w:r w:rsidRPr="00A97915">
        <w:rPr>
          <w:b/>
          <w:bCs/>
          <w:sz w:val="24"/>
          <w:szCs w:val="24"/>
          <w:lang w:val="lt-LT"/>
        </w:rPr>
        <w:t>Šiuo metu esantis teisinis reglamentavimas.</w:t>
      </w:r>
    </w:p>
    <w:p w14:paraId="547DF30E" w14:textId="77777777" w:rsidR="00D53891" w:rsidRPr="00A97915" w:rsidRDefault="00D53891" w:rsidP="00D92EBE">
      <w:pPr>
        <w:tabs>
          <w:tab w:val="left" w:pos="567"/>
        </w:tabs>
        <w:jc w:val="both"/>
        <w:rPr>
          <w:sz w:val="24"/>
          <w:szCs w:val="24"/>
          <w:lang w:val="lt-LT"/>
        </w:rPr>
      </w:pPr>
      <w:r w:rsidRPr="00A97915">
        <w:rPr>
          <w:sz w:val="24"/>
          <w:szCs w:val="24"/>
          <w:lang w:val="lt-LT"/>
        </w:rPr>
        <w:t xml:space="preserve">Lietuvos Respublikos vietos savivaldos įstatymas, </w:t>
      </w:r>
      <w:r w:rsidR="00E15140" w:rsidRPr="00A97915">
        <w:rPr>
          <w:sz w:val="24"/>
          <w:szCs w:val="24"/>
          <w:lang w:val="lt-LT"/>
        </w:rPr>
        <w:t xml:space="preserve">Lietuvos </w:t>
      </w:r>
      <w:r w:rsidRPr="00A97915">
        <w:rPr>
          <w:sz w:val="24"/>
          <w:szCs w:val="24"/>
          <w:lang w:val="lt-LT"/>
        </w:rPr>
        <w:t>Respubli</w:t>
      </w:r>
      <w:r w:rsidR="00E15140" w:rsidRPr="00A97915">
        <w:rPr>
          <w:sz w:val="24"/>
          <w:szCs w:val="24"/>
          <w:lang w:val="lt-LT"/>
        </w:rPr>
        <w:t xml:space="preserve">kos </w:t>
      </w:r>
      <w:r w:rsidR="00981670">
        <w:rPr>
          <w:sz w:val="24"/>
          <w:szCs w:val="24"/>
          <w:lang w:val="lt-LT"/>
        </w:rPr>
        <w:t>statybos</w:t>
      </w:r>
      <w:r w:rsidR="00E15140" w:rsidRPr="00A97915">
        <w:rPr>
          <w:sz w:val="24"/>
          <w:szCs w:val="24"/>
          <w:lang w:val="lt-LT"/>
        </w:rPr>
        <w:t xml:space="preserve"> įstatymas.</w:t>
      </w:r>
    </w:p>
    <w:p w14:paraId="547DF30F" w14:textId="77777777" w:rsidR="00D53891" w:rsidRPr="00A97915" w:rsidRDefault="00D53891" w:rsidP="00D92EBE">
      <w:pPr>
        <w:ind w:firstLine="720"/>
        <w:jc w:val="both"/>
        <w:rPr>
          <w:b/>
          <w:bCs/>
          <w:sz w:val="24"/>
          <w:szCs w:val="24"/>
          <w:lang w:val="lt-LT"/>
        </w:rPr>
      </w:pPr>
      <w:r w:rsidRPr="00A97915">
        <w:rPr>
          <w:b/>
          <w:bCs/>
          <w:sz w:val="24"/>
          <w:szCs w:val="24"/>
          <w:lang w:val="lt-LT"/>
        </w:rPr>
        <w:t xml:space="preserve">Sprendimo projekto esmė. </w:t>
      </w:r>
    </w:p>
    <w:p w14:paraId="547DF310" w14:textId="77777777" w:rsidR="004F1DD1" w:rsidRPr="00A97915" w:rsidRDefault="00D53891" w:rsidP="00927E44">
      <w:pPr>
        <w:pStyle w:val="Antrats"/>
        <w:tabs>
          <w:tab w:val="clear" w:pos="4153"/>
          <w:tab w:val="clear" w:pos="8306"/>
          <w:tab w:val="right" w:pos="709"/>
        </w:tabs>
        <w:jc w:val="both"/>
        <w:rPr>
          <w:sz w:val="24"/>
          <w:szCs w:val="24"/>
          <w:lang w:val="lt-LT"/>
        </w:rPr>
      </w:pPr>
      <w:r w:rsidRPr="00A97915">
        <w:rPr>
          <w:sz w:val="24"/>
          <w:szCs w:val="24"/>
          <w:lang w:val="lt-LT"/>
        </w:rPr>
        <w:tab/>
      </w:r>
      <w:r w:rsidR="00531BDA" w:rsidRPr="00A97915">
        <w:rPr>
          <w:sz w:val="24"/>
          <w:szCs w:val="24"/>
          <w:lang w:val="lt-LT"/>
        </w:rPr>
        <w:tab/>
      </w:r>
      <w:r w:rsidR="009A257C">
        <w:rPr>
          <w:sz w:val="24"/>
          <w:szCs w:val="24"/>
          <w:lang w:val="lt-LT"/>
        </w:rPr>
        <w:t>Statant ar įrengiant laikinus prekybos ar paslaugų teikimo įrenginių, kioskų, nesudėtingų, laikinų statinių, prekybai pritaikytų priekabų, automobilių Rokiškio miesto teritorijos viešosiose vietose vadovaujamasi Rokiškio rajono savivaldybės tarybos 2002 m. lapkričio 8 d. sprendimu Nr. 146 „Dėl prekybos ir paslaugų teikimo Rokiškio miesto viešosiose vietose tvarkos nustatymo“</w:t>
      </w:r>
      <w:r w:rsidR="00927E44">
        <w:rPr>
          <w:sz w:val="24"/>
          <w:szCs w:val="24"/>
          <w:lang w:val="lt-LT"/>
        </w:rPr>
        <w:t xml:space="preserve"> patvi</w:t>
      </w:r>
      <w:r w:rsidR="003325E8">
        <w:rPr>
          <w:sz w:val="24"/>
          <w:szCs w:val="24"/>
          <w:lang w:val="lt-LT"/>
        </w:rPr>
        <w:t>r</w:t>
      </w:r>
      <w:r w:rsidR="00927E44">
        <w:rPr>
          <w:sz w:val="24"/>
          <w:szCs w:val="24"/>
          <w:lang w:val="lt-LT"/>
        </w:rPr>
        <w:t>tinta schema</w:t>
      </w:r>
      <w:r w:rsidR="003325E8">
        <w:rPr>
          <w:sz w:val="24"/>
          <w:szCs w:val="24"/>
          <w:lang w:val="lt-LT"/>
        </w:rPr>
        <w:t xml:space="preserve">, </w:t>
      </w:r>
      <w:r w:rsidR="009A257C">
        <w:rPr>
          <w:sz w:val="24"/>
          <w:szCs w:val="24"/>
          <w:lang w:val="lt-LT"/>
        </w:rPr>
        <w:t>Rokiškio rajono savivaldybės tarybos 2014 m. lapkričio 28 d. sprendimu Nr. TS-232 „Dėl Rokiškio rajono savivaldybės vietinių rinkliavų nuostatų patvirtinimo“</w:t>
      </w:r>
      <w:r w:rsidR="00927E44">
        <w:rPr>
          <w:sz w:val="24"/>
          <w:szCs w:val="24"/>
          <w:lang w:val="lt-LT"/>
        </w:rPr>
        <w:t xml:space="preserve"> nustatytais rinkliavos dydžiais</w:t>
      </w:r>
      <w:r w:rsidR="003325E8">
        <w:rPr>
          <w:sz w:val="24"/>
          <w:szCs w:val="24"/>
          <w:lang w:val="lt-LT"/>
        </w:rPr>
        <w:t xml:space="preserve"> ir administracijos direktoriaus patvirtintomis vietomis prekiauti ar teikti paslaugas viešosiose vietose</w:t>
      </w:r>
      <w:r w:rsidR="009A257C">
        <w:rPr>
          <w:sz w:val="24"/>
          <w:szCs w:val="24"/>
          <w:lang w:val="lt-LT"/>
        </w:rPr>
        <w:t xml:space="preserve">. </w:t>
      </w:r>
      <w:r w:rsidR="007D3C02">
        <w:rPr>
          <w:sz w:val="24"/>
          <w:szCs w:val="24"/>
          <w:lang w:val="lt-LT"/>
        </w:rPr>
        <w:t>Šiuo sprendimu</w:t>
      </w:r>
      <w:r w:rsidR="00927E44">
        <w:rPr>
          <w:sz w:val="24"/>
          <w:szCs w:val="24"/>
          <w:lang w:val="lt-LT"/>
        </w:rPr>
        <w:t xml:space="preserve"> nus</w:t>
      </w:r>
      <w:r w:rsidR="009A257C">
        <w:rPr>
          <w:sz w:val="24"/>
          <w:szCs w:val="24"/>
          <w:lang w:val="lt-LT"/>
        </w:rPr>
        <w:t>ta</w:t>
      </w:r>
      <w:r w:rsidR="00927E44">
        <w:rPr>
          <w:sz w:val="24"/>
          <w:szCs w:val="24"/>
          <w:lang w:val="lt-LT"/>
        </w:rPr>
        <w:t>toma</w:t>
      </w:r>
      <w:r w:rsidR="009A257C">
        <w:rPr>
          <w:sz w:val="24"/>
          <w:szCs w:val="24"/>
          <w:lang w:val="lt-LT"/>
        </w:rPr>
        <w:t xml:space="preserve"> minėtų laikinų prekybos ar paslaugų teikimo laikinų </w:t>
      </w:r>
      <w:r w:rsidR="003325E8">
        <w:rPr>
          <w:sz w:val="24"/>
          <w:szCs w:val="24"/>
          <w:lang w:val="lt-LT"/>
        </w:rPr>
        <w:t>Į</w:t>
      </w:r>
      <w:r w:rsidR="009A257C">
        <w:rPr>
          <w:sz w:val="24"/>
          <w:szCs w:val="24"/>
          <w:lang w:val="lt-LT"/>
        </w:rPr>
        <w:t>renginių</w:t>
      </w:r>
      <w:r w:rsidR="003325E8">
        <w:rPr>
          <w:sz w:val="24"/>
          <w:szCs w:val="24"/>
          <w:lang w:val="lt-LT"/>
        </w:rPr>
        <w:t xml:space="preserve"> ar</w:t>
      </w:r>
      <w:r w:rsidR="007D3C02">
        <w:rPr>
          <w:sz w:val="24"/>
          <w:szCs w:val="24"/>
          <w:lang w:val="lt-LT"/>
        </w:rPr>
        <w:t xml:space="preserve"> </w:t>
      </w:r>
      <w:r w:rsidR="003325E8">
        <w:rPr>
          <w:sz w:val="24"/>
          <w:szCs w:val="24"/>
          <w:lang w:val="lt-LT"/>
        </w:rPr>
        <w:t>S</w:t>
      </w:r>
      <w:r w:rsidR="007D3C02">
        <w:rPr>
          <w:sz w:val="24"/>
          <w:szCs w:val="24"/>
          <w:lang w:val="lt-LT"/>
        </w:rPr>
        <w:t>tatinių bei kitų tam pritaikytų priekabų, automobilių</w:t>
      </w:r>
      <w:r w:rsidR="00927E44">
        <w:rPr>
          <w:sz w:val="24"/>
          <w:szCs w:val="24"/>
          <w:lang w:val="lt-LT"/>
        </w:rPr>
        <w:t xml:space="preserve"> pastatymo ir įrengimo tvarka.</w:t>
      </w:r>
      <w:r w:rsidR="003325E8">
        <w:rPr>
          <w:sz w:val="24"/>
          <w:szCs w:val="24"/>
          <w:lang w:val="lt-LT"/>
        </w:rPr>
        <w:t xml:space="preserve"> </w:t>
      </w:r>
      <w:r w:rsidR="00927E44">
        <w:rPr>
          <w:sz w:val="24"/>
          <w:szCs w:val="24"/>
          <w:lang w:val="lt-LT"/>
        </w:rPr>
        <w:t>P</w:t>
      </w:r>
      <w:r w:rsidR="007D3C02">
        <w:rPr>
          <w:sz w:val="24"/>
          <w:szCs w:val="24"/>
          <w:lang w:val="lt-LT"/>
        </w:rPr>
        <w:t>asibaigus leidim</w:t>
      </w:r>
      <w:r w:rsidR="00927E44">
        <w:rPr>
          <w:sz w:val="24"/>
          <w:szCs w:val="24"/>
          <w:lang w:val="lt-LT"/>
        </w:rPr>
        <w:t>o galiojimui</w:t>
      </w:r>
      <w:r w:rsidR="003325E8">
        <w:rPr>
          <w:sz w:val="24"/>
          <w:szCs w:val="24"/>
          <w:lang w:val="lt-LT"/>
        </w:rPr>
        <w:t xml:space="preserve"> </w:t>
      </w:r>
      <w:r w:rsidR="00927E44">
        <w:rPr>
          <w:sz w:val="24"/>
          <w:szCs w:val="24"/>
          <w:lang w:val="lt-LT"/>
        </w:rPr>
        <w:t>prekiauti ar teikti paslaugas</w:t>
      </w:r>
      <w:r w:rsidR="007D3C02">
        <w:rPr>
          <w:sz w:val="24"/>
          <w:szCs w:val="24"/>
          <w:lang w:val="lt-LT"/>
        </w:rPr>
        <w:t xml:space="preserve">, </w:t>
      </w:r>
      <w:r w:rsidR="00927E44">
        <w:rPr>
          <w:sz w:val="24"/>
          <w:szCs w:val="24"/>
          <w:lang w:val="lt-LT"/>
        </w:rPr>
        <w:t xml:space="preserve">nustatoma </w:t>
      </w:r>
      <w:r w:rsidR="007D3C02">
        <w:rPr>
          <w:sz w:val="24"/>
          <w:szCs w:val="24"/>
          <w:lang w:val="lt-LT"/>
        </w:rPr>
        <w:t xml:space="preserve">pašalinimo ar perkėlimo į kitą laisvą vietą tvarka. </w:t>
      </w:r>
    </w:p>
    <w:p w14:paraId="547DF311" w14:textId="77777777" w:rsidR="00D53891" w:rsidRPr="00A97915" w:rsidRDefault="00D53891" w:rsidP="007A0FEB">
      <w:pPr>
        <w:pStyle w:val="Antrats"/>
        <w:tabs>
          <w:tab w:val="right" w:pos="567"/>
        </w:tabs>
        <w:ind w:firstLine="709"/>
        <w:jc w:val="both"/>
        <w:rPr>
          <w:b/>
          <w:bCs/>
          <w:sz w:val="24"/>
          <w:szCs w:val="24"/>
          <w:lang w:val="lt-LT"/>
        </w:rPr>
      </w:pPr>
      <w:r w:rsidRPr="00A97915">
        <w:rPr>
          <w:b/>
          <w:bCs/>
          <w:sz w:val="24"/>
          <w:szCs w:val="24"/>
          <w:lang w:val="lt-LT"/>
        </w:rPr>
        <w:t>Galimos pasekmės, priėmus siūlomą tarybos sprendimo projektą:</w:t>
      </w:r>
    </w:p>
    <w:p w14:paraId="547DF312" w14:textId="77777777" w:rsidR="00D53891" w:rsidRPr="00A97915" w:rsidRDefault="00D53891" w:rsidP="00E57166">
      <w:pPr>
        <w:autoSpaceDE w:val="0"/>
        <w:autoSpaceDN w:val="0"/>
        <w:adjustRightInd w:val="0"/>
        <w:ind w:firstLine="720"/>
        <w:jc w:val="both"/>
        <w:rPr>
          <w:sz w:val="24"/>
          <w:szCs w:val="24"/>
          <w:lang w:val="lt-LT"/>
        </w:rPr>
      </w:pPr>
      <w:r w:rsidRPr="00A97915">
        <w:rPr>
          <w:b/>
          <w:bCs/>
          <w:sz w:val="24"/>
          <w:szCs w:val="24"/>
          <w:lang w:val="lt-LT"/>
        </w:rPr>
        <w:t>teigiamos</w:t>
      </w:r>
      <w:r w:rsidRPr="00A97915">
        <w:rPr>
          <w:sz w:val="24"/>
          <w:szCs w:val="24"/>
          <w:lang w:val="lt-LT"/>
        </w:rPr>
        <w:t xml:space="preserve"> –  </w:t>
      </w:r>
      <w:r w:rsidR="004624FB">
        <w:rPr>
          <w:sz w:val="24"/>
          <w:szCs w:val="24"/>
          <w:lang w:val="lt-LT"/>
        </w:rPr>
        <w:t>nustatyta tvarka reglamentuos minėtų paslaugų teikimą gyventojams</w:t>
      </w:r>
      <w:r w:rsidR="006C2CA3">
        <w:rPr>
          <w:sz w:val="24"/>
          <w:szCs w:val="24"/>
          <w:lang w:val="lt-LT"/>
        </w:rPr>
        <w:t>;</w:t>
      </w:r>
    </w:p>
    <w:p w14:paraId="547DF313" w14:textId="77777777" w:rsidR="00D53891" w:rsidRPr="00A97915" w:rsidRDefault="00D53891" w:rsidP="00D92EBE">
      <w:pPr>
        <w:pStyle w:val="Antrats"/>
        <w:tabs>
          <w:tab w:val="clear" w:pos="4153"/>
          <w:tab w:val="clear" w:pos="8306"/>
        </w:tabs>
        <w:ind w:firstLine="720"/>
        <w:jc w:val="both"/>
        <w:rPr>
          <w:b/>
          <w:bCs/>
          <w:sz w:val="24"/>
          <w:szCs w:val="24"/>
          <w:lang w:val="lt-LT"/>
        </w:rPr>
      </w:pPr>
      <w:r w:rsidRPr="00A97915">
        <w:rPr>
          <w:b/>
          <w:bCs/>
          <w:sz w:val="24"/>
          <w:szCs w:val="24"/>
          <w:lang w:val="lt-LT"/>
        </w:rPr>
        <w:t>neigiamos</w:t>
      </w:r>
      <w:r w:rsidRPr="00A97915">
        <w:rPr>
          <w:sz w:val="24"/>
          <w:szCs w:val="24"/>
          <w:lang w:val="lt-LT"/>
        </w:rPr>
        <w:t xml:space="preserve"> – </w:t>
      </w:r>
      <w:r w:rsidR="0015736E" w:rsidRPr="00A97915">
        <w:rPr>
          <w:sz w:val="24"/>
          <w:szCs w:val="24"/>
          <w:lang w:val="lt-LT"/>
        </w:rPr>
        <w:t>neigiamų pasekmių nenumatoma</w:t>
      </w:r>
      <w:r w:rsidRPr="00A97915">
        <w:rPr>
          <w:sz w:val="24"/>
          <w:szCs w:val="24"/>
          <w:lang w:val="lt-LT"/>
        </w:rPr>
        <w:t xml:space="preserve">. </w:t>
      </w:r>
    </w:p>
    <w:p w14:paraId="547DF314" w14:textId="77777777" w:rsidR="00D53891" w:rsidRPr="00A97915" w:rsidRDefault="00D53891" w:rsidP="00D92EBE">
      <w:pPr>
        <w:ind w:firstLine="720"/>
        <w:jc w:val="both"/>
        <w:rPr>
          <w:sz w:val="24"/>
          <w:szCs w:val="24"/>
          <w:lang w:val="lt-LT"/>
        </w:rPr>
      </w:pPr>
      <w:r w:rsidRPr="00A97915">
        <w:rPr>
          <w:b/>
          <w:bCs/>
          <w:sz w:val="24"/>
          <w:szCs w:val="24"/>
          <w:lang w:val="lt-LT"/>
        </w:rPr>
        <w:t>Finansavimo šaltiniai ir lėšų poreikis</w:t>
      </w:r>
      <w:r w:rsidRPr="00A97915">
        <w:rPr>
          <w:sz w:val="24"/>
          <w:szCs w:val="24"/>
          <w:lang w:val="lt-LT"/>
        </w:rPr>
        <w:t>.</w:t>
      </w:r>
    </w:p>
    <w:p w14:paraId="547DF315" w14:textId="77777777" w:rsidR="00D53891" w:rsidRPr="00A97915" w:rsidRDefault="001D1469" w:rsidP="00D92EBE">
      <w:pPr>
        <w:ind w:firstLine="720"/>
        <w:jc w:val="both"/>
        <w:rPr>
          <w:sz w:val="24"/>
          <w:szCs w:val="24"/>
          <w:lang w:val="lt-LT"/>
        </w:rPr>
      </w:pPr>
      <w:r w:rsidRPr="00A97915">
        <w:rPr>
          <w:sz w:val="24"/>
          <w:szCs w:val="24"/>
          <w:lang w:val="lt-LT"/>
        </w:rPr>
        <w:t xml:space="preserve">Sprendimo įgyvendinimui </w:t>
      </w:r>
      <w:r w:rsidR="001410B6" w:rsidRPr="00A97915">
        <w:rPr>
          <w:sz w:val="24"/>
          <w:szCs w:val="24"/>
          <w:lang w:val="lt-LT"/>
        </w:rPr>
        <w:t xml:space="preserve">lėšos </w:t>
      </w:r>
      <w:r w:rsidR="002C27E2">
        <w:rPr>
          <w:sz w:val="24"/>
          <w:szCs w:val="24"/>
          <w:lang w:val="lt-LT"/>
        </w:rPr>
        <w:t>nenumatomos.</w:t>
      </w:r>
    </w:p>
    <w:p w14:paraId="547DF316" w14:textId="77777777" w:rsidR="00E35FA9" w:rsidRPr="00A97915" w:rsidRDefault="00E35FA9" w:rsidP="00D92EBE">
      <w:pPr>
        <w:ind w:firstLine="720"/>
        <w:jc w:val="both"/>
        <w:rPr>
          <w:b/>
          <w:sz w:val="24"/>
          <w:szCs w:val="24"/>
          <w:lang w:val="lt-LT"/>
        </w:rPr>
      </w:pPr>
      <w:r w:rsidRPr="00A97915">
        <w:rPr>
          <w:b/>
          <w:sz w:val="24"/>
          <w:szCs w:val="24"/>
          <w:lang w:val="lt-LT"/>
        </w:rPr>
        <w:t>Kokia sprendimo nauda Rokiškio rajono gyventojams.</w:t>
      </w:r>
    </w:p>
    <w:p w14:paraId="547DF317" w14:textId="77777777" w:rsidR="006C2CA3" w:rsidRDefault="00A86289" w:rsidP="00D92EBE">
      <w:pPr>
        <w:ind w:firstLine="720"/>
        <w:jc w:val="both"/>
        <w:rPr>
          <w:sz w:val="24"/>
          <w:szCs w:val="24"/>
          <w:lang w:val="lt-LT"/>
        </w:rPr>
      </w:pPr>
      <w:r w:rsidRPr="00A97915">
        <w:rPr>
          <w:sz w:val="24"/>
          <w:szCs w:val="24"/>
          <w:lang w:val="lt-LT"/>
        </w:rPr>
        <w:t xml:space="preserve">Bus </w:t>
      </w:r>
      <w:r w:rsidR="006C2CA3">
        <w:rPr>
          <w:sz w:val="24"/>
          <w:szCs w:val="24"/>
          <w:lang w:val="lt-LT"/>
        </w:rPr>
        <w:t>daugiau aiškumo gyventojams, norintiems pasistatyti ar įsirengti laikinus prekybos ar paslaugų teikimo įrenginius ar statinius bei pasibaigus leidimų galiojimo laikui.</w:t>
      </w:r>
    </w:p>
    <w:p w14:paraId="547DF318" w14:textId="77777777" w:rsidR="00D53891" w:rsidRPr="00A97915" w:rsidRDefault="00D53891" w:rsidP="00D92EBE">
      <w:pPr>
        <w:ind w:firstLine="720"/>
        <w:jc w:val="both"/>
        <w:rPr>
          <w:sz w:val="24"/>
          <w:szCs w:val="24"/>
          <w:lang w:val="lt-LT"/>
        </w:rPr>
      </w:pPr>
      <w:r w:rsidRPr="00A97915">
        <w:rPr>
          <w:b/>
          <w:bCs/>
          <w:sz w:val="24"/>
          <w:szCs w:val="24"/>
          <w:lang w:val="lt-LT"/>
        </w:rPr>
        <w:t>Suderinamumas su Lietuvos Respublikos galiojančiais teisės norminiais aktais</w:t>
      </w:r>
    </w:p>
    <w:p w14:paraId="547DF319" w14:textId="77777777" w:rsidR="00D53891" w:rsidRPr="00A97915" w:rsidRDefault="00D53891" w:rsidP="00D92EBE">
      <w:pPr>
        <w:ind w:firstLine="720"/>
        <w:jc w:val="both"/>
        <w:rPr>
          <w:sz w:val="24"/>
          <w:szCs w:val="24"/>
          <w:lang w:val="lt-LT"/>
        </w:rPr>
      </w:pPr>
      <w:r w:rsidRPr="00A97915">
        <w:rPr>
          <w:sz w:val="24"/>
          <w:szCs w:val="24"/>
          <w:lang w:val="lt-LT"/>
        </w:rPr>
        <w:t>Projektas neprieštara</w:t>
      </w:r>
      <w:r w:rsidR="00A86289" w:rsidRPr="00A97915">
        <w:rPr>
          <w:sz w:val="24"/>
          <w:szCs w:val="24"/>
          <w:lang w:val="lt-LT"/>
        </w:rPr>
        <w:t>uja galiojantiems teisės aktams.</w:t>
      </w:r>
    </w:p>
    <w:p w14:paraId="547DF31A" w14:textId="77777777" w:rsidR="008B4E95" w:rsidRDefault="00D53891" w:rsidP="008B4E95">
      <w:pPr>
        <w:jc w:val="both"/>
        <w:rPr>
          <w:sz w:val="24"/>
          <w:szCs w:val="24"/>
          <w:lang w:val="lt-LT"/>
        </w:rPr>
      </w:pPr>
      <w:r w:rsidRPr="00A97915">
        <w:rPr>
          <w:sz w:val="24"/>
          <w:szCs w:val="24"/>
          <w:lang w:val="lt-LT"/>
        </w:rPr>
        <w:tab/>
      </w:r>
      <w:r w:rsidRPr="00A97915">
        <w:rPr>
          <w:b/>
          <w:bCs/>
          <w:sz w:val="24"/>
          <w:szCs w:val="24"/>
          <w:lang w:val="lt-LT"/>
        </w:rPr>
        <w:t>Antikorupcinis vertinimas.</w:t>
      </w:r>
      <w:r w:rsidR="003325E8">
        <w:rPr>
          <w:b/>
          <w:bCs/>
          <w:sz w:val="24"/>
          <w:szCs w:val="24"/>
          <w:lang w:val="lt-LT"/>
        </w:rPr>
        <w:t xml:space="preserve"> </w:t>
      </w:r>
      <w:r w:rsidR="008B4E95">
        <w:rPr>
          <w:bCs/>
          <w:sz w:val="24"/>
          <w:szCs w:val="24"/>
          <w:lang w:val="lt-LT"/>
        </w:rPr>
        <w:t>Teisės akte nenumatoma reguliuoti visuomeninių santykių, susijusių su Lietuvos Respublikos Korupcijos ir prevencijos įstatymo 8 straipsnio 1 dalies numatytais veiksniais, todėl teisės aktas nevertintinas antikorupciniu požiūriu.</w:t>
      </w:r>
    </w:p>
    <w:p w14:paraId="547DF31B" w14:textId="77777777" w:rsidR="00D53891" w:rsidRPr="00E02367" w:rsidRDefault="00D53891" w:rsidP="00CB40E6">
      <w:pPr>
        <w:jc w:val="both"/>
        <w:rPr>
          <w:sz w:val="24"/>
          <w:szCs w:val="24"/>
          <w:lang w:val="lt-LT"/>
        </w:rPr>
      </w:pPr>
    </w:p>
    <w:p w14:paraId="547DF31C" w14:textId="77777777" w:rsidR="00D53891" w:rsidRDefault="00D53891" w:rsidP="00D92EBE">
      <w:pPr>
        <w:jc w:val="both"/>
        <w:rPr>
          <w:sz w:val="24"/>
          <w:szCs w:val="24"/>
          <w:lang w:val="lt-LT"/>
        </w:rPr>
      </w:pPr>
    </w:p>
    <w:p w14:paraId="547DF31D" w14:textId="77777777" w:rsidR="00734D30" w:rsidRPr="00A97915" w:rsidRDefault="00734D30" w:rsidP="00D92EBE">
      <w:pPr>
        <w:jc w:val="both"/>
        <w:rPr>
          <w:sz w:val="24"/>
          <w:szCs w:val="24"/>
          <w:lang w:val="lt-LT"/>
        </w:rPr>
      </w:pPr>
    </w:p>
    <w:p w14:paraId="547DF31E" w14:textId="77777777" w:rsidR="00D53891" w:rsidRPr="00A97915" w:rsidRDefault="00D53891" w:rsidP="00D92EBE">
      <w:pPr>
        <w:jc w:val="both"/>
        <w:rPr>
          <w:sz w:val="24"/>
          <w:szCs w:val="24"/>
          <w:lang w:val="lt-LT"/>
        </w:rPr>
      </w:pPr>
    </w:p>
    <w:p w14:paraId="547DF31F" w14:textId="77777777" w:rsidR="00030472" w:rsidRPr="00A97915" w:rsidRDefault="00D53891" w:rsidP="009453CF">
      <w:pPr>
        <w:jc w:val="both"/>
        <w:rPr>
          <w:sz w:val="24"/>
          <w:szCs w:val="24"/>
          <w:lang w:val="lt-LT"/>
        </w:rPr>
      </w:pPr>
      <w:r w:rsidRPr="00A97915">
        <w:rPr>
          <w:sz w:val="24"/>
          <w:szCs w:val="24"/>
          <w:lang w:val="lt-LT"/>
        </w:rPr>
        <w:t>Architektūros ir paveldosaugos skyriaus ve</w:t>
      </w:r>
      <w:r w:rsidR="004624FB">
        <w:rPr>
          <w:sz w:val="24"/>
          <w:szCs w:val="24"/>
          <w:lang w:val="lt-LT"/>
        </w:rPr>
        <w:t>dėja</w:t>
      </w:r>
      <w:r w:rsidRPr="00A97915">
        <w:rPr>
          <w:sz w:val="24"/>
          <w:szCs w:val="24"/>
          <w:lang w:val="lt-LT"/>
        </w:rPr>
        <w:tab/>
      </w:r>
      <w:r w:rsidRPr="00A97915">
        <w:rPr>
          <w:sz w:val="24"/>
          <w:szCs w:val="24"/>
          <w:lang w:val="lt-LT"/>
        </w:rPr>
        <w:tab/>
      </w:r>
      <w:r w:rsidRPr="00A97915">
        <w:rPr>
          <w:sz w:val="24"/>
          <w:szCs w:val="24"/>
          <w:lang w:val="lt-LT"/>
        </w:rPr>
        <w:tab/>
      </w:r>
      <w:r w:rsidRPr="00A97915">
        <w:rPr>
          <w:sz w:val="24"/>
          <w:szCs w:val="24"/>
          <w:lang w:val="lt-LT"/>
        </w:rPr>
        <w:tab/>
        <w:t>Da</w:t>
      </w:r>
      <w:r w:rsidR="004624FB">
        <w:rPr>
          <w:sz w:val="24"/>
          <w:szCs w:val="24"/>
          <w:lang w:val="lt-LT"/>
        </w:rPr>
        <w:t>nguolėDagienė</w:t>
      </w:r>
    </w:p>
    <w:sectPr w:rsidR="00030472" w:rsidRPr="00A97915" w:rsidSect="00B85B6E">
      <w:headerReference w:type="first" r:id="rId9"/>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DF322" w14:textId="77777777" w:rsidR="00031815" w:rsidRDefault="00031815">
      <w:r>
        <w:separator/>
      </w:r>
    </w:p>
  </w:endnote>
  <w:endnote w:type="continuationSeparator" w:id="0">
    <w:p w14:paraId="547DF323" w14:textId="77777777" w:rsidR="00031815" w:rsidRDefault="0003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DF320" w14:textId="77777777" w:rsidR="00031815" w:rsidRDefault="00031815">
      <w:r>
        <w:separator/>
      </w:r>
    </w:p>
  </w:footnote>
  <w:footnote w:type="continuationSeparator" w:id="0">
    <w:p w14:paraId="547DF321" w14:textId="77777777" w:rsidR="00031815" w:rsidRDefault="00031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DF324" w14:textId="77777777" w:rsidR="00433269" w:rsidRDefault="00433269" w:rsidP="00EB1BFB">
    <w:pPr>
      <w:framePr w:hSpace="180" w:wrap="auto" w:vAnchor="text" w:hAnchor="page" w:x="5905" w:y="12"/>
    </w:pPr>
    <w:r>
      <w:rPr>
        <w:noProof/>
        <w:lang w:val="en-GB" w:eastAsia="en-GB"/>
      </w:rPr>
      <w:drawing>
        <wp:inline distT="0" distB="0" distL="0" distR="0" wp14:anchorId="547DF32D" wp14:editId="547DF32E">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547DF325" w14:textId="77777777" w:rsidR="00433269" w:rsidRPr="002A12D7" w:rsidRDefault="00433269" w:rsidP="00EB1BFB">
    <w:pPr>
      <w:rPr>
        <w:lang w:val="lt-LT"/>
      </w:rPr>
    </w:pPr>
  </w:p>
  <w:p w14:paraId="547DF326" w14:textId="77777777" w:rsidR="00433269" w:rsidRDefault="00433269" w:rsidP="00EB1BFB"/>
  <w:p w14:paraId="547DF327" w14:textId="77777777" w:rsidR="00433269" w:rsidRDefault="00433269" w:rsidP="00EB1BFB"/>
  <w:p w14:paraId="547DF328" w14:textId="77777777" w:rsidR="00433269" w:rsidRDefault="00433269" w:rsidP="00EB1BFB">
    <w:pPr>
      <w:rPr>
        <w:rFonts w:ascii="TimesLT" w:hAnsi="TimesLT" w:cs="TimesLT"/>
        <w:b/>
        <w:bCs/>
        <w:sz w:val="24"/>
        <w:szCs w:val="24"/>
      </w:rPr>
    </w:pP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t>Projektas</w:t>
    </w:r>
  </w:p>
  <w:p w14:paraId="547DF329" w14:textId="77777777" w:rsidR="00433269" w:rsidRDefault="00433269" w:rsidP="00EB1BFB">
    <w:pPr>
      <w:rPr>
        <w:rFonts w:ascii="TimesLT" w:hAnsi="TimesLT" w:cs="TimesLT"/>
        <w:b/>
        <w:bCs/>
        <w:sz w:val="24"/>
        <w:szCs w:val="24"/>
      </w:rPr>
    </w:pPr>
  </w:p>
  <w:p w14:paraId="547DF32A" w14:textId="77777777" w:rsidR="00433269" w:rsidRPr="002A12D7" w:rsidRDefault="00433269" w:rsidP="00EB1BFB">
    <w:pPr>
      <w:jc w:val="center"/>
      <w:rPr>
        <w:b/>
        <w:bCs/>
        <w:sz w:val="26"/>
        <w:szCs w:val="26"/>
        <w:lang w:val="lt-LT"/>
      </w:rPr>
    </w:pPr>
    <w:r w:rsidRPr="002A12D7">
      <w:rPr>
        <w:b/>
        <w:bCs/>
        <w:sz w:val="26"/>
        <w:szCs w:val="26"/>
        <w:lang w:val="lt-LT"/>
      </w:rPr>
      <w:t>ROKIŠKIO RAJONO SAVIVALDYBĖS TARYBA</w:t>
    </w:r>
  </w:p>
  <w:p w14:paraId="547DF32B" w14:textId="77777777" w:rsidR="00433269" w:rsidRDefault="00433269" w:rsidP="00EB1BFB">
    <w:pPr>
      <w:jc w:val="center"/>
      <w:rPr>
        <w:b/>
        <w:bCs/>
        <w:sz w:val="26"/>
        <w:szCs w:val="26"/>
        <w:lang w:val="lt-LT"/>
      </w:rPr>
    </w:pPr>
  </w:p>
  <w:p w14:paraId="547DF32C" w14:textId="77777777" w:rsidR="00433269" w:rsidRPr="002A12D7" w:rsidRDefault="00433269" w:rsidP="00EB1BFB">
    <w:pPr>
      <w:jc w:val="center"/>
      <w:rPr>
        <w:b/>
        <w:bCs/>
        <w:sz w:val="26"/>
        <w:szCs w:val="26"/>
        <w:lang w:val="lt-LT"/>
      </w:rPr>
    </w:pPr>
    <w:r w:rsidRPr="002A12D7">
      <w:rPr>
        <w:b/>
        <w:bCs/>
        <w:sz w:val="26"/>
        <w:szCs w:val="26"/>
        <w:lang w:val="lt-LT"/>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297615B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4">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2F7F602E"/>
    <w:multiLevelType w:val="hybridMultilevel"/>
    <w:tmpl w:val="8B606710"/>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8">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0">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1">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D576212"/>
    <w:multiLevelType w:val="multilevel"/>
    <w:tmpl w:val="C97C1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15">
    <w:nsid w:val="73B07ECF"/>
    <w:multiLevelType w:val="hybridMultilevel"/>
    <w:tmpl w:val="1FA41DD6"/>
    <w:lvl w:ilvl="0" w:tplc="8F2AC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8">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7"/>
  </w:num>
  <w:num w:numId="2">
    <w:abstractNumId w:val="5"/>
  </w:num>
  <w:num w:numId="3">
    <w:abstractNumId w:val="2"/>
  </w:num>
  <w:num w:numId="4">
    <w:abstractNumId w:val="16"/>
  </w:num>
  <w:num w:numId="5">
    <w:abstractNumId w:val="18"/>
  </w:num>
  <w:num w:numId="6">
    <w:abstractNumId w:val="10"/>
  </w:num>
  <w:num w:numId="7">
    <w:abstractNumId w:val="7"/>
  </w:num>
  <w:num w:numId="8">
    <w:abstractNumId w:val="9"/>
  </w:num>
  <w:num w:numId="9">
    <w:abstractNumId w:val="0"/>
  </w:num>
  <w:num w:numId="10">
    <w:abstractNumId w:val="8"/>
  </w:num>
  <w:num w:numId="11">
    <w:abstractNumId w:val="14"/>
  </w:num>
  <w:num w:numId="12">
    <w:abstractNumId w:val="4"/>
  </w:num>
  <w:num w:numId="13">
    <w:abstractNumId w:val="3"/>
  </w:num>
  <w:num w:numId="14">
    <w:abstractNumId w:val="11"/>
  </w:num>
  <w:num w:numId="15">
    <w:abstractNumId w:val="1"/>
  </w:num>
  <w:num w:numId="16">
    <w:abstractNumId w:val="12"/>
  </w:num>
  <w:num w:numId="17">
    <w:abstractNumId w:val="15"/>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790"/>
    <w:rsid w:val="00012EDC"/>
    <w:rsid w:val="00014683"/>
    <w:rsid w:val="00020685"/>
    <w:rsid w:val="00022367"/>
    <w:rsid w:val="0002509C"/>
    <w:rsid w:val="00026BCA"/>
    <w:rsid w:val="0002714D"/>
    <w:rsid w:val="00030472"/>
    <w:rsid w:val="00031815"/>
    <w:rsid w:val="00032C2C"/>
    <w:rsid w:val="000345F1"/>
    <w:rsid w:val="0003681F"/>
    <w:rsid w:val="00051299"/>
    <w:rsid w:val="000533A3"/>
    <w:rsid w:val="00065AA8"/>
    <w:rsid w:val="00072CA8"/>
    <w:rsid w:val="00074584"/>
    <w:rsid w:val="00077439"/>
    <w:rsid w:val="00084A0F"/>
    <w:rsid w:val="00090F31"/>
    <w:rsid w:val="000967E9"/>
    <w:rsid w:val="00096A0C"/>
    <w:rsid w:val="000A3355"/>
    <w:rsid w:val="000A5693"/>
    <w:rsid w:val="000A70DD"/>
    <w:rsid w:val="000B31E8"/>
    <w:rsid w:val="000B67C3"/>
    <w:rsid w:val="000C14CC"/>
    <w:rsid w:val="000C3678"/>
    <w:rsid w:val="000C73E4"/>
    <w:rsid w:val="000C75B2"/>
    <w:rsid w:val="000D5DBA"/>
    <w:rsid w:val="000D70D9"/>
    <w:rsid w:val="000E0264"/>
    <w:rsid w:val="000E3A51"/>
    <w:rsid w:val="000E6586"/>
    <w:rsid w:val="000F1864"/>
    <w:rsid w:val="000F21C9"/>
    <w:rsid w:val="000F27F3"/>
    <w:rsid w:val="000F2C9B"/>
    <w:rsid w:val="000F336E"/>
    <w:rsid w:val="000F45B5"/>
    <w:rsid w:val="000F6675"/>
    <w:rsid w:val="0010157D"/>
    <w:rsid w:val="00102BA8"/>
    <w:rsid w:val="001059F4"/>
    <w:rsid w:val="001062E2"/>
    <w:rsid w:val="001105BD"/>
    <w:rsid w:val="00113C20"/>
    <w:rsid w:val="00114DCC"/>
    <w:rsid w:val="00120D2F"/>
    <w:rsid w:val="00122D9D"/>
    <w:rsid w:val="00127028"/>
    <w:rsid w:val="00130225"/>
    <w:rsid w:val="00133A97"/>
    <w:rsid w:val="00135BA6"/>
    <w:rsid w:val="001410B6"/>
    <w:rsid w:val="0014277C"/>
    <w:rsid w:val="00147B5E"/>
    <w:rsid w:val="001517C2"/>
    <w:rsid w:val="00153179"/>
    <w:rsid w:val="001545AB"/>
    <w:rsid w:val="00157047"/>
    <w:rsid w:val="0015736E"/>
    <w:rsid w:val="00164106"/>
    <w:rsid w:val="0016417D"/>
    <w:rsid w:val="00167E32"/>
    <w:rsid w:val="0017440A"/>
    <w:rsid w:val="00175C27"/>
    <w:rsid w:val="00176F94"/>
    <w:rsid w:val="00183663"/>
    <w:rsid w:val="00184DEE"/>
    <w:rsid w:val="00196529"/>
    <w:rsid w:val="001A0C7F"/>
    <w:rsid w:val="001A0E2D"/>
    <w:rsid w:val="001A1566"/>
    <w:rsid w:val="001A4295"/>
    <w:rsid w:val="001A6CBA"/>
    <w:rsid w:val="001A725A"/>
    <w:rsid w:val="001B4034"/>
    <w:rsid w:val="001B514D"/>
    <w:rsid w:val="001B617C"/>
    <w:rsid w:val="001C505F"/>
    <w:rsid w:val="001C55B4"/>
    <w:rsid w:val="001C57C3"/>
    <w:rsid w:val="001D1469"/>
    <w:rsid w:val="001E3C34"/>
    <w:rsid w:val="001E755B"/>
    <w:rsid w:val="001F169F"/>
    <w:rsid w:val="001F4509"/>
    <w:rsid w:val="001F5DB3"/>
    <w:rsid w:val="00201AC7"/>
    <w:rsid w:val="00206590"/>
    <w:rsid w:val="0020702B"/>
    <w:rsid w:val="00207E76"/>
    <w:rsid w:val="002125F5"/>
    <w:rsid w:val="00221C21"/>
    <w:rsid w:val="00224F44"/>
    <w:rsid w:val="00236EAF"/>
    <w:rsid w:val="00245A5D"/>
    <w:rsid w:val="00246E05"/>
    <w:rsid w:val="00254257"/>
    <w:rsid w:val="00260C6B"/>
    <w:rsid w:val="00261222"/>
    <w:rsid w:val="002625D5"/>
    <w:rsid w:val="00263543"/>
    <w:rsid w:val="00263BC6"/>
    <w:rsid w:val="00264C88"/>
    <w:rsid w:val="0026779A"/>
    <w:rsid w:val="0027216C"/>
    <w:rsid w:val="00273FFB"/>
    <w:rsid w:val="00280534"/>
    <w:rsid w:val="00283A83"/>
    <w:rsid w:val="00285845"/>
    <w:rsid w:val="002909CE"/>
    <w:rsid w:val="00291E2D"/>
    <w:rsid w:val="002A12D7"/>
    <w:rsid w:val="002B4215"/>
    <w:rsid w:val="002B60F0"/>
    <w:rsid w:val="002B6D92"/>
    <w:rsid w:val="002C27E2"/>
    <w:rsid w:val="002C2B18"/>
    <w:rsid w:val="002C33E9"/>
    <w:rsid w:val="002C3E16"/>
    <w:rsid w:val="002D651A"/>
    <w:rsid w:val="002D6B59"/>
    <w:rsid w:val="002E0FC7"/>
    <w:rsid w:val="002E0FF5"/>
    <w:rsid w:val="002F0A49"/>
    <w:rsid w:val="003024DC"/>
    <w:rsid w:val="003064DA"/>
    <w:rsid w:val="00310838"/>
    <w:rsid w:val="00312FD7"/>
    <w:rsid w:val="00314F0B"/>
    <w:rsid w:val="00323C18"/>
    <w:rsid w:val="00326F4B"/>
    <w:rsid w:val="003325E8"/>
    <w:rsid w:val="00333F06"/>
    <w:rsid w:val="00335A44"/>
    <w:rsid w:val="00335F77"/>
    <w:rsid w:val="00336B42"/>
    <w:rsid w:val="00350017"/>
    <w:rsid w:val="00362C27"/>
    <w:rsid w:val="0036726E"/>
    <w:rsid w:val="003728F3"/>
    <w:rsid w:val="00372AEB"/>
    <w:rsid w:val="00372C91"/>
    <w:rsid w:val="00376A17"/>
    <w:rsid w:val="003823D4"/>
    <w:rsid w:val="003855FA"/>
    <w:rsid w:val="0038674C"/>
    <w:rsid w:val="00386757"/>
    <w:rsid w:val="00393ABC"/>
    <w:rsid w:val="00393E0B"/>
    <w:rsid w:val="003945A3"/>
    <w:rsid w:val="00395BC8"/>
    <w:rsid w:val="003A066F"/>
    <w:rsid w:val="003A2F5A"/>
    <w:rsid w:val="003A34BD"/>
    <w:rsid w:val="003A6E35"/>
    <w:rsid w:val="003B1827"/>
    <w:rsid w:val="003B2858"/>
    <w:rsid w:val="003B722D"/>
    <w:rsid w:val="003B7402"/>
    <w:rsid w:val="003C0366"/>
    <w:rsid w:val="003C5909"/>
    <w:rsid w:val="003D193C"/>
    <w:rsid w:val="003D1C60"/>
    <w:rsid w:val="003D366F"/>
    <w:rsid w:val="003D47B3"/>
    <w:rsid w:val="003E0BFB"/>
    <w:rsid w:val="003E22F8"/>
    <w:rsid w:val="003E5A21"/>
    <w:rsid w:val="003E6696"/>
    <w:rsid w:val="003E6D8C"/>
    <w:rsid w:val="003F6B9D"/>
    <w:rsid w:val="004015C0"/>
    <w:rsid w:val="0040686E"/>
    <w:rsid w:val="004079A5"/>
    <w:rsid w:val="00407D6B"/>
    <w:rsid w:val="00410517"/>
    <w:rsid w:val="00420425"/>
    <w:rsid w:val="00421BCC"/>
    <w:rsid w:val="00423881"/>
    <w:rsid w:val="00423DA3"/>
    <w:rsid w:val="00424C31"/>
    <w:rsid w:val="004255EB"/>
    <w:rsid w:val="00427C2A"/>
    <w:rsid w:val="004305DD"/>
    <w:rsid w:val="00430C7B"/>
    <w:rsid w:val="00433269"/>
    <w:rsid w:val="004359D4"/>
    <w:rsid w:val="00436C00"/>
    <w:rsid w:val="004410F5"/>
    <w:rsid w:val="00453E99"/>
    <w:rsid w:val="004562A8"/>
    <w:rsid w:val="004574B8"/>
    <w:rsid w:val="00457D42"/>
    <w:rsid w:val="004607FC"/>
    <w:rsid w:val="0046083C"/>
    <w:rsid w:val="00461AE6"/>
    <w:rsid w:val="004624FB"/>
    <w:rsid w:val="00481BAF"/>
    <w:rsid w:val="00483919"/>
    <w:rsid w:val="00483BC8"/>
    <w:rsid w:val="004855CF"/>
    <w:rsid w:val="004904CB"/>
    <w:rsid w:val="00492C4D"/>
    <w:rsid w:val="00497C95"/>
    <w:rsid w:val="004A1F26"/>
    <w:rsid w:val="004B03BC"/>
    <w:rsid w:val="004B082B"/>
    <w:rsid w:val="004B1641"/>
    <w:rsid w:val="004B20C8"/>
    <w:rsid w:val="004B3201"/>
    <w:rsid w:val="004B70D5"/>
    <w:rsid w:val="004B7D02"/>
    <w:rsid w:val="004C0B5D"/>
    <w:rsid w:val="004C53A0"/>
    <w:rsid w:val="004C7B59"/>
    <w:rsid w:val="004D2287"/>
    <w:rsid w:val="004D5752"/>
    <w:rsid w:val="004D7CCF"/>
    <w:rsid w:val="004F1DD1"/>
    <w:rsid w:val="00502924"/>
    <w:rsid w:val="005045A7"/>
    <w:rsid w:val="0051056A"/>
    <w:rsid w:val="005109CB"/>
    <w:rsid w:val="005179CB"/>
    <w:rsid w:val="005207FC"/>
    <w:rsid w:val="00522DA5"/>
    <w:rsid w:val="00530681"/>
    <w:rsid w:val="00531BDA"/>
    <w:rsid w:val="00542A9D"/>
    <w:rsid w:val="00543429"/>
    <w:rsid w:val="005451E4"/>
    <w:rsid w:val="005542D1"/>
    <w:rsid w:val="005613DF"/>
    <w:rsid w:val="005733BB"/>
    <w:rsid w:val="005808F8"/>
    <w:rsid w:val="00584CB5"/>
    <w:rsid w:val="00587C90"/>
    <w:rsid w:val="005900C0"/>
    <w:rsid w:val="005957AC"/>
    <w:rsid w:val="00595FCC"/>
    <w:rsid w:val="00596612"/>
    <w:rsid w:val="00597465"/>
    <w:rsid w:val="005A1F7E"/>
    <w:rsid w:val="005B7084"/>
    <w:rsid w:val="005D1EA0"/>
    <w:rsid w:val="005E4261"/>
    <w:rsid w:val="0060474E"/>
    <w:rsid w:val="00604C1F"/>
    <w:rsid w:val="00604C80"/>
    <w:rsid w:val="00612D91"/>
    <w:rsid w:val="0061481E"/>
    <w:rsid w:val="00616259"/>
    <w:rsid w:val="00616DD4"/>
    <w:rsid w:val="00631446"/>
    <w:rsid w:val="006347AB"/>
    <w:rsid w:val="00635895"/>
    <w:rsid w:val="006419F2"/>
    <w:rsid w:val="006432A8"/>
    <w:rsid w:val="00643339"/>
    <w:rsid w:val="0064485B"/>
    <w:rsid w:val="0064675E"/>
    <w:rsid w:val="00647143"/>
    <w:rsid w:val="00656ACC"/>
    <w:rsid w:val="006610E2"/>
    <w:rsid w:val="006722A2"/>
    <w:rsid w:val="00673EAD"/>
    <w:rsid w:val="00682194"/>
    <w:rsid w:val="00685763"/>
    <w:rsid w:val="0069210B"/>
    <w:rsid w:val="006942EB"/>
    <w:rsid w:val="00695FE3"/>
    <w:rsid w:val="006A2D34"/>
    <w:rsid w:val="006A760B"/>
    <w:rsid w:val="006B4AAE"/>
    <w:rsid w:val="006B6758"/>
    <w:rsid w:val="006C2CA3"/>
    <w:rsid w:val="006C4864"/>
    <w:rsid w:val="006C5C9E"/>
    <w:rsid w:val="006D7BBC"/>
    <w:rsid w:val="006F07CA"/>
    <w:rsid w:val="006F2802"/>
    <w:rsid w:val="006F6DE2"/>
    <w:rsid w:val="00704E77"/>
    <w:rsid w:val="00705058"/>
    <w:rsid w:val="00705443"/>
    <w:rsid w:val="0071559E"/>
    <w:rsid w:val="00720E8B"/>
    <w:rsid w:val="00722653"/>
    <w:rsid w:val="00723A6D"/>
    <w:rsid w:val="007257D6"/>
    <w:rsid w:val="00734D30"/>
    <w:rsid w:val="00742646"/>
    <w:rsid w:val="00744D67"/>
    <w:rsid w:val="00745313"/>
    <w:rsid w:val="00746A8F"/>
    <w:rsid w:val="0076242B"/>
    <w:rsid w:val="00770DD8"/>
    <w:rsid w:val="00785852"/>
    <w:rsid w:val="00790C29"/>
    <w:rsid w:val="0079179E"/>
    <w:rsid w:val="007A0FEB"/>
    <w:rsid w:val="007A2E7B"/>
    <w:rsid w:val="007A4BC5"/>
    <w:rsid w:val="007B0C33"/>
    <w:rsid w:val="007C3F79"/>
    <w:rsid w:val="007D3C02"/>
    <w:rsid w:val="007D7C06"/>
    <w:rsid w:val="007E4CE4"/>
    <w:rsid w:val="007E6BDE"/>
    <w:rsid w:val="007F0884"/>
    <w:rsid w:val="007F2A1F"/>
    <w:rsid w:val="0080323C"/>
    <w:rsid w:val="008040A2"/>
    <w:rsid w:val="00804855"/>
    <w:rsid w:val="008118F3"/>
    <w:rsid w:val="00816D6D"/>
    <w:rsid w:val="0082449C"/>
    <w:rsid w:val="00826AEB"/>
    <w:rsid w:val="008277B6"/>
    <w:rsid w:val="00827C20"/>
    <w:rsid w:val="008301BB"/>
    <w:rsid w:val="00833488"/>
    <w:rsid w:val="008355C5"/>
    <w:rsid w:val="00836D00"/>
    <w:rsid w:val="00842AEC"/>
    <w:rsid w:val="00847632"/>
    <w:rsid w:val="0085471E"/>
    <w:rsid w:val="00854F96"/>
    <w:rsid w:val="00857D79"/>
    <w:rsid w:val="00861E1E"/>
    <w:rsid w:val="00861FAA"/>
    <w:rsid w:val="008654B0"/>
    <w:rsid w:val="00866045"/>
    <w:rsid w:val="00867B0B"/>
    <w:rsid w:val="008701BB"/>
    <w:rsid w:val="00872289"/>
    <w:rsid w:val="0087302F"/>
    <w:rsid w:val="00875C6A"/>
    <w:rsid w:val="00876423"/>
    <w:rsid w:val="00880FBD"/>
    <w:rsid w:val="00893C47"/>
    <w:rsid w:val="008A3210"/>
    <w:rsid w:val="008A6A0C"/>
    <w:rsid w:val="008B4DE7"/>
    <w:rsid w:val="008B4E95"/>
    <w:rsid w:val="008B5A3E"/>
    <w:rsid w:val="008C3B42"/>
    <w:rsid w:val="008E04C4"/>
    <w:rsid w:val="008E6AF5"/>
    <w:rsid w:val="008F6439"/>
    <w:rsid w:val="008F6459"/>
    <w:rsid w:val="00902B67"/>
    <w:rsid w:val="00902D83"/>
    <w:rsid w:val="0090777E"/>
    <w:rsid w:val="009114F8"/>
    <w:rsid w:val="0091208A"/>
    <w:rsid w:val="009162F7"/>
    <w:rsid w:val="009269C9"/>
    <w:rsid w:val="00927E44"/>
    <w:rsid w:val="00931D7F"/>
    <w:rsid w:val="009339A7"/>
    <w:rsid w:val="00935F86"/>
    <w:rsid w:val="00940435"/>
    <w:rsid w:val="0094157E"/>
    <w:rsid w:val="009453CF"/>
    <w:rsid w:val="00945CAC"/>
    <w:rsid w:val="00947064"/>
    <w:rsid w:val="009543E4"/>
    <w:rsid w:val="009561F1"/>
    <w:rsid w:val="00957397"/>
    <w:rsid w:val="0096151B"/>
    <w:rsid w:val="009665F4"/>
    <w:rsid w:val="0097041B"/>
    <w:rsid w:val="009718ED"/>
    <w:rsid w:val="00974A28"/>
    <w:rsid w:val="00981670"/>
    <w:rsid w:val="00985B0B"/>
    <w:rsid w:val="00991754"/>
    <w:rsid w:val="00992019"/>
    <w:rsid w:val="009932A0"/>
    <w:rsid w:val="009935ED"/>
    <w:rsid w:val="009A018E"/>
    <w:rsid w:val="009A0648"/>
    <w:rsid w:val="009A257C"/>
    <w:rsid w:val="009A419F"/>
    <w:rsid w:val="009A5A46"/>
    <w:rsid w:val="009A5B91"/>
    <w:rsid w:val="009B0A18"/>
    <w:rsid w:val="009B249B"/>
    <w:rsid w:val="009B5C45"/>
    <w:rsid w:val="009C1F16"/>
    <w:rsid w:val="009C3987"/>
    <w:rsid w:val="009C438A"/>
    <w:rsid w:val="009D1EDA"/>
    <w:rsid w:val="009D37C7"/>
    <w:rsid w:val="009E20F6"/>
    <w:rsid w:val="009E5C24"/>
    <w:rsid w:val="009F18FD"/>
    <w:rsid w:val="009F6BF4"/>
    <w:rsid w:val="009F6D0B"/>
    <w:rsid w:val="009F7086"/>
    <w:rsid w:val="00A010C7"/>
    <w:rsid w:val="00A02756"/>
    <w:rsid w:val="00A10D93"/>
    <w:rsid w:val="00A15574"/>
    <w:rsid w:val="00A156A4"/>
    <w:rsid w:val="00A20889"/>
    <w:rsid w:val="00A26B12"/>
    <w:rsid w:val="00A35321"/>
    <w:rsid w:val="00A36CDF"/>
    <w:rsid w:val="00A40B7E"/>
    <w:rsid w:val="00A41A01"/>
    <w:rsid w:val="00A41DFD"/>
    <w:rsid w:val="00A422BA"/>
    <w:rsid w:val="00A42B0B"/>
    <w:rsid w:val="00A44A9E"/>
    <w:rsid w:val="00A7094A"/>
    <w:rsid w:val="00A70A7C"/>
    <w:rsid w:val="00A70B45"/>
    <w:rsid w:val="00A72BEE"/>
    <w:rsid w:val="00A753E9"/>
    <w:rsid w:val="00A83B7A"/>
    <w:rsid w:val="00A86289"/>
    <w:rsid w:val="00A87E0E"/>
    <w:rsid w:val="00A9028E"/>
    <w:rsid w:val="00A905D2"/>
    <w:rsid w:val="00A97915"/>
    <w:rsid w:val="00AA0CE4"/>
    <w:rsid w:val="00AA31F0"/>
    <w:rsid w:val="00AA3FCA"/>
    <w:rsid w:val="00AB1B4F"/>
    <w:rsid w:val="00AB3E82"/>
    <w:rsid w:val="00AB3F63"/>
    <w:rsid w:val="00AB5220"/>
    <w:rsid w:val="00AB5B64"/>
    <w:rsid w:val="00AC6B1D"/>
    <w:rsid w:val="00AD12E3"/>
    <w:rsid w:val="00AD2CD4"/>
    <w:rsid w:val="00AD49B7"/>
    <w:rsid w:val="00AE3E1E"/>
    <w:rsid w:val="00AF1CE5"/>
    <w:rsid w:val="00AF6585"/>
    <w:rsid w:val="00B03490"/>
    <w:rsid w:val="00B047C1"/>
    <w:rsid w:val="00B07164"/>
    <w:rsid w:val="00B13976"/>
    <w:rsid w:val="00B150AB"/>
    <w:rsid w:val="00B16FA3"/>
    <w:rsid w:val="00B218A3"/>
    <w:rsid w:val="00B2451E"/>
    <w:rsid w:val="00B26ABA"/>
    <w:rsid w:val="00B26B92"/>
    <w:rsid w:val="00B326CB"/>
    <w:rsid w:val="00B34C55"/>
    <w:rsid w:val="00B400A3"/>
    <w:rsid w:val="00B404AD"/>
    <w:rsid w:val="00B43B6C"/>
    <w:rsid w:val="00B51F4A"/>
    <w:rsid w:val="00B52DEE"/>
    <w:rsid w:val="00B5545D"/>
    <w:rsid w:val="00B638B9"/>
    <w:rsid w:val="00B648EA"/>
    <w:rsid w:val="00B66138"/>
    <w:rsid w:val="00B66CE8"/>
    <w:rsid w:val="00B67829"/>
    <w:rsid w:val="00B70CD3"/>
    <w:rsid w:val="00B717DE"/>
    <w:rsid w:val="00B75CA1"/>
    <w:rsid w:val="00B800BB"/>
    <w:rsid w:val="00B852E0"/>
    <w:rsid w:val="00B85B6E"/>
    <w:rsid w:val="00B86EAD"/>
    <w:rsid w:val="00B87A5C"/>
    <w:rsid w:val="00B92035"/>
    <w:rsid w:val="00B9319F"/>
    <w:rsid w:val="00B96A29"/>
    <w:rsid w:val="00BC3E4E"/>
    <w:rsid w:val="00BD07AA"/>
    <w:rsid w:val="00BE13F7"/>
    <w:rsid w:val="00BE4DD6"/>
    <w:rsid w:val="00BF387B"/>
    <w:rsid w:val="00BF652D"/>
    <w:rsid w:val="00C012F2"/>
    <w:rsid w:val="00C06208"/>
    <w:rsid w:val="00C07809"/>
    <w:rsid w:val="00C07C7B"/>
    <w:rsid w:val="00C10474"/>
    <w:rsid w:val="00C202F5"/>
    <w:rsid w:val="00C2085B"/>
    <w:rsid w:val="00C27621"/>
    <w:rsid w:val="00C301C6"/>
    <w:rsid w:val="00C40F71"/>
    <w:rsid w:val="00C4602E"/>
    <w:rsid w:val="00C50071"/>
    <w:rsid w:val="00C62865"/>
    <w:rsid w:val="00C64671"/>
    <w:rsid w:val="00C74AF4"/>
    <w:rsid w:val="00C9272E"/>
    <w:rsid w:val="00C97E52"/>
    <w:rsid w:val="00CA28DE"/>
    <w:rsid w:val="00CA536C"/>
    <w:rsid w:val="00CA5BDC"/>
    <w:rsid w:val="00CA7231"/>
    <w:rsid w:val="00CB3F8B"/>
    <w:rsid w:val="00CB40E6"/>
    <w:rsid w:val="00CB523E"/>
    <w:rsid w:val="00CB5905"/>
    <w:rsid w:val="00CC4082"/>
    <w:rsid w:val="00CD12E8"/>
    <w:rsid w:val="00CD4EA6"/>
    <w:rsid w:val="00CD5013"/>
    <w:rsid w:val="00CD6B36"/>
    <w:rsid w:val="00CF0FD0"/>
    <w:rsid w:val="00CF6BCC"/>
    <w:rsid w:val="00D1001E"/>
    <w:rsid w:val="00D1297F"/>
    <w:rsid w:val="00D26616"/>
    <w:rsid w:val="00D33D0A"/>
    <w:rsid w:val="00D35704"/>
    <w:rsid w:val="00D365CA"/>
    <w:rsid w:val="00D420E8"/>
    <w:rsid w:val="00D477FB"/>
    <w:rsid w:val="00D53891"/>
    <w:rsid w:val="00D57D80"/>
    <w:rsid w:val="00D61C72"/>
    <w:rsid w:val="00D64285"/>
    <w:rsid w:val="00D66A35"/>
    <w:rsid w:val="00D73B63"/>
    <w:rsid w:val="00D743F5"/>
    <w:rsid w:val="00D74973"/>
    <w:rsid w:val="00D74CD7"/>
    <w:rsid w:val="00D82A81"/>
    <w:rsid w:val="00D848CE"/>
    <w:rsid w:val="00D87B9B"/>
    <w:rsid w:val="00D9026A"/>
    <w:rsid w:val="00D92EBE"/>
    <w:rsid w:val="00D94756"/>
    <w:rsid w:val="00D96666"/>
    <w:rsid w:val="00DA6925"/>
    <w:rsid w:val="00DA773D"/>
    <w:rsid w:val="00DB4E42"/>
    <w:rsid w:val="00DB6FDB"/>
    <w:rsid w:val="00DC1445"/>
    <w:rsid w:val="00DC63D4"/>
    <w:rsid w:val="00DD24FF"/>
    <w:rsid w:val="00DE2D5D"/>
    <w:rsid w:val="00DE34F0"/>
    <w:rsid w:val="00DE6763"/>
    <w:rsid w:val="00DE738F"/>
    <w:rsid w:val="00DF2DFC"/>
    <w:rsid w:val="00DF4347"/>
    <w:rsid w:val="00DF5963"/>
    <w:rsid w:val="00E001D9"/>
    <w:rsid w:val="00E02367"/>
    <w:rsid w:val="00E0482A"/>
    <w:rsid w:val="00E06209"/>
    <w:rsid w:val="00E12A14"/>
    <w:rsid w:val="00E15140"/>
    <w:rsid w:val="00E16BD0"/>
    <w:rsid w:val="00E22E21"/>
    <w:rsid w:val="00E34307"/>
    <w:rsid w:val="00E34EBB"/>
    <w:rsid w:val="00E35FA9"/>
    <w:rsid w:val="00E37E5A"/>
    <w:rsid w:val="00E4207B"/>
    <w:rsid w:val="00E4307A"/>
    <w:rsid w:val="00E435D7"/>
    <w:rsid w:val="00E51067"/>
    <w:rsid w:val="00E51FFC"/>
    <w:rsid w:val="00E527E9"/>
    <w:rsid w:val="00E544E9"/>
    <w:rsid w:val="00E57166"/>
    <w:rsid w:val="00E60D40"/>
    <w:rsid w:val="00E62081"/>
    <w:rsid w:val="00E6311F"/>
    <w:rsid w:val="00E70294"/>
    <w:rsid w:val="00E71941"/>
    <w:rsid w:val="00E72B7E"/>
    <w:rsid w:val="00E750C3"/>
    <w:rsid w:val="00E75F0C"/>
    <w:rsid w:val="00E7733B"/>
    <w:rsid w:val="00E91F3B"/>
    <w:rsid w:val="00E922CC"/>
    <w:rsid w:val="00E9253D"/>
    <w:rsid w:val="00E95759"/>
    <w:rsid w:val="00E96724"/>
    <w:rsid w:val="00E9761C"/>
    <w:rsid w:val="00EA32B9"/>
    <w:rsid w:val="00EA40E0"/>
    <w:rsid w:val="00EA5840"/>
    <w:rsid w:val="00EA6488"/>
    <w:rsid w:val="00EB1BFB"/>
    <w:rsid w:val="00EB1D85"/>
    <w:rsid w:val="00EC1CEB"/>
    <w:rsid w:val="00ED37CD"/>
    <w:rsid w:val="00ED38B0"/>
    <w:rsid w:val="00ED7FD4"/>
    <w:rsid w:val="00EE0D0F"/>
    <w:rsid w:val="00EE35ED"/>
    <w:rsid w:val="00EE440E"/>
    <w:rsid w:val="00EE59FC"/>
    <w:rsid w:val="00EE7173"/>
    <w:rsid w:val="00EF648A"/>
    <w:rsid w:val="00F058A0"/>
    <w:rsid w:val="00F069F8"/>
    <w:rsid w:val="00F06AAB"/>
    <w:rsid w:val="00F07794"/>
    <w:rsid w:val="00F138A0"/>
    <w:rsid w:val="00F217E7"/>
    <w:rsid w:val="00F51355"/>
    <w:rsid w:val="00F621F1"/>
    <w:rsid w:val="00F6229C"/>
    <w:rsid w:val="00F72340"/>
    <w:rsid w:val="00F74117"/>
    <w:rsid w:val="00F75DD8"/>
    <w:rsid w:val="00F761FF"/>
    <w:rsid w:val="00F86C87"/>
    <w:rsid w:val="00F91168"/>
    <w:rsid w:val="00FA473D"/>
    <w:rsid w:val="00FA4DCC"/>
    <w:rsid w:val="00FA5AF4"/>
    <w:rsid w:val="00FB08C1"/>
    <w:rsid w:val="00FB187B"/>
    <w:rsid w:val="00FB413C"/>
    <w:rsid w:val="00FB43B3"/>
    <w:rsid w:val="00FB59AC"/>
    <w:rsid w:val="00FB7C7F"/>
    <w:rsid w:val="00FB7EDB"/>
    <w:rsid w:val="00FC2E02"/>
    <w:rsid w:val="00FC4172"/>
    <w:rsid w:val="00FC451B"/>
    <w:rsid w:val="00FC5E43"/>
    <w:rsid w:val="00FD1649"/>
    <w:rsid w:val="00FD51BB"/>
    <w:rsid w:val="00FD5AB7"/>
    <w:rsid w:val="00FE3AB4"/>
    <w:rsid w:val="00FF45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14:docId w14:val="547D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qFormat/>
    <w:rsid w:val="00A40B7E"/>
    <w:pPr>
      <w:jc w:val="center"/>
    </w:pPr>
    <w:rPr>
      <w:b/>
      <w:bCs/>
      <w:sz w:val="24"/>
      <w:szCs w:val="24"/>
      <w:lang w:val="lt-LT"/>
    </w:rPr>
  </w:style>
  <w:style w:type="character" w:customStyle="1" w:styleId="PavadinimasDiagrama">
    <w:name w:val="Pavadinimas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A6A0C"/>
    <w:pPr>
      <w:spacing w:after="120"/>
      <w:ind w:left="283"/>
    </w:pPr>
    <w:rPr>
      <w:sz w:val="16"/>
      <w:szCs w:val="16"/>
      <w:lang w:val="lt-LT" w:eastAsia="en-US"/>
    </w:rPr>
  </w:style>
  <w:style w:type="character" w:customStyle="1" w:styleId="Pagrindiniotekstotrauka3Diagrama">
    <w:name w:val="Pagrindinio teksto įtrauka 3 Diagrama"/>
    <w:basedOn w:val="Numatytasispastraiposriftas"/>
    <w:link w:val="Pagrindiniotekstotrauka3"/>
    <w:rsid w:val="008A6A0C"/>
    <w:rPr>
      <w:sz w:val="16"/>
      <w:szCs w:val="16"/>
      <w:lang w:eastAsia="en-US"/>
    </w:rPr>
  </w:style>
  <w:style w:type="character" w:customStyle="1" w:styleId="st">
    <w:name w:val="st"/>
    <w:basedOn w:val="Numatytasispastraiposriftas"/>
    <w:rsid w:val="008A6A0C"/>
  </w:style>
  <w:style w:type="character" w:styleId="Emfaz">
    <w:name w:val="Emphasis"/>
    <w:qFormat/>
    <w:locked/>
    <w:rsid w:val="008A6A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qFormat/>
    <w:rsid w:val="00A40B7E"/>
    <w:pPr>
      <w:jc w:val="center"/>
    </w:pPr>
    <w:rPr>
      <w:b/>
      <w:bCs/>
      <w:sz w:val="24"/>
      <w:szCs w:val="24"/>
      <w:lang w:val="lt-LT"/>
    </w:rPr>
  </w:style>
  <w:style w:type="character" w:customStyle="1" w:styleId="PavadinimasDiagrama">
    <w:name w:val="Pavadinimas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8A6A0C"/>
    <w:pPr>
      <w:spacing w:after="120"/>
      <w:ind w:left="283"/>
    </w:pPr>
    <w:rPr>
      <w:sz w:val="16"/>
      <w:szCs w:val="16"/>
      <w:lang w:val="lt-LT" w:eastAsia="en-US"/>
    </w:rPr>
  </w:style>
  <w:style w:type="character" w:customStyle="1" w:styleId="Pagrindiniotekstotrauka3Diagrama">
    <w:name w:val="Pagrindinio teksto įtrauka 3 Diagrama"/>
    <w:basedOn w:val="Numatytasispastraiposriftas"/>
    <w:link w:val="Pagrindiniotekstotrauka3"/>
    <w:rsid w:val="008A6A0C"/>
    <w:rPr>
      <w:sz w:val="16"/>
      <w:szCs w:val="16"/>
      <w:lang w:eastAsia="en-US"/>
    </w:rPr>
  </w:style>
  <w:style w:type="character" w:customStyle="1" w:styleId="st">
    <w:name w:val="st"/>
    <w:basedOn w:val="Numatytasispastraiposriftas"/>
    <w:rsid w:val="008A6A0C"/>
  </w:style>
  <w:style w:type="character" w:styleId="Emfaz">
    <w:name w:val="Emphasis"/>
    <w:qFormat/>
    <w:locked/>
    <w:rsid w:val="008A6A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2290">
      <w:bodyDiv w:val="1"/>
      <w:marLeft w:val="0"/>
      <w:marRight w:val="0"/>
      <w:marTop w:val="0"/>
      <w:marBottom w:val="0"/>
      <w:divBdr>
        <w:top w:val="none" w:sz="0" w:space="0" w:color="auto"/>
        <w:left w:val="none" w:sz="0" w:space="0" w:color="auto"/>
        <w:bottom w:val="none" w:sz="0" w:space="0" w:color="auto"/>
        <w:right w:val="none" w:sz="0" w:space="0" w:color="auto"/>
      </w:divBdr>
    </w:div>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1753624082">
                      <w:marLeft w:val="0"/>
                      <w:marRight w:val="0"/>
                      <w:marTop w:val="0"/>
                      <w:marBottom w:val="0"/>
                      <w:divBdr>
                        <w:top w:val="none" w:sz="0" w:space="0" w:color="auto"/>
                        <w:left w:val="none" w:sz="0" w:space="0" w:color="auto"/>
                        <w:bottom w:val="none" w:sz="0" w:space="0" w:color="auto"/>
                        <w:right w:val="none" w:sz="0" w:space="0" w:color="auto"/>
                      </w:divBdr>
                    </w:div>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76272274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524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4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B20F-3CAB-4499-8276-8A2D028C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3484</Words>
  <Characters>19859</Characters>
  <Application>Microsoft Office Word</Application>
  <DocSecurity>0</DocSecurity>
  <Lines>165</Lines>
  <Paragraphs>46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23297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2017-04-19T06:19:00Z</cp:lastPrinted>
  <dcterms:created xsi:type="dcterms:W3CDTF">2017-04-19T08:25:00Z</dcterms:created>
  <dcterms:modified xsi:type="dcterms:W3CDTF">2017-04-19T08:25:00Z</dcterms:modified>
</cp:coreProperties>
</file>